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A1" w:rsidRDefault="00297FA1" w:rsidP="00297FA1">
      <w:pPr>
        <w:jc w:val="right"/>
        <w:rPr>
          <w:b/>
          <w:sz w:val="16"/>
          <w:szCs w:val="16"/>
        </w:rPr>
      </w:pPr>
      <w:bookmarkStart w:id="0" w:name="_Hlk35801194"/>
      <w:r w:rsidRPr="00297FA1">
        <w:rPr>
          <w:b/>
          <w:sz w:val="16"/>
          <w:szCs w:val="16"/>
        </w:rPr>
        <w:t>Z</w:t>
      </w:r>
      <w:r w:rsidR="004F5322">
        <w:rPr>
          <w:b/>
          <w:sz w:val="16"/>
          <w:szCs w:val="16"/>
        </w:rPr>
        <w:t>a</w:t>
      </w:r>
      <w:r w:rsidRPr="00297FA1">
        <w:rPr>
          <w:b/>
          <w:sz w:val="16"/>
          <w:szCs w:val="16"/>
        </w:rPr>
        <w:t>łącznik nr</w:t>
      </w:r>
      <w:r w:rsidR="00120DA2">
        <w:rPr>
          <w:b/>
          <w:sz w:val="16"/>
          <w:szCs w:val="16"/>
        </w:rPr>
        <w:t xml:space="preserve"> 3</w:t>
      </w:r>
      <w:bookmarkStart w:id="1" w:name="_GoBack"/>
      <w:bookmarkEnd w:id="1"/>
      <w:r w:rsidRPr="00297FA1">
        <w:rPr>
          <w:b/>
          <w:sz w:val="16"/>
          <w:szCs w:val="16"/>
        </w:rPr>
        <w:t xml:space="preserve">  do Regulaminu organizacji zajęć w czasie reżimu sanitarnego </w:t>
      </w:r>
      <w:r w:rsidRPr="00297FA1">
        <w:rPr>
          <w:b/>
          <w:sz w:val="16"/>
          <w:szCs w:val="16"/>
        </w:rPr>
        <w:br/>
        <w:t xml:space="preserve">oraz zasady przygotowania szkoły do pracy z wykorzystaniem metod </w:t>
      </w:r>
      <w:r w:rsidRPr="00297FA1">
        <w:rPr>
          <w:b/>
          <w:sz w:val="16"/>
          <w:szCs w:val="16"/>
        </w:rPr>
        <w:br/>
        <w:t xml:space="preserve">i technik kształcenia na odległość w związku z zapobieganiem, </w:t>
      </w:r>
      <w:r w:rsidRPr="00297FA1">
        <w:rPr>
          <w:b/>
          <w:sz w:val="16"/>
          <w:szCs w:val="16"/>
        </w:rPr>
        <w:br/>
        <w:t xml:space="preserve">przeciwdziałaniem i zwalczaniem  </w:t>
      </w:r>
      <w:r w:rsidR="00EA1C74" w:rsidRPr="00297FA1">
        <w:rPr>
          <w:b/>
          <w:sz w:val="16"/>
          <w:szCs w:val="16"/>
        </w:rPr>
        <w:t>COVID-</w:t>
      </w:r>
      <w:bookmarkEnd w:id="0"/>
      <w:r w:rsidR="00EA1C74" w:rsidRPr="00297FA1">
        <w:rPr>
          <w:b/>
          <w:sz w:val="16"/>
          <w:szCs w:val="16"/>
        </w:rPr>
        <w:t>19</w:t>
      </w:r>
      <w:bookmarkStart w:id="2" w:name="_Hlk35836730"/>
      <w:bookmarkEnd w:id="2"/>
    </w:p>
    <w:p w:rsidR="00604F45" w:rsidRPr="00297FA1" w:rsidRDefault="00297FA1" w:rsidP="00297F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</w:p>
    <w:p w:rsidR="004219BF" w:rsidRDefault="004A2A2E" w:rsidP="008522C1">
      <w:bookmarkStart w:id="3" w:name="_Hlk39445123"/>
      <w:bookmarkEnd w:id="3"/>
      <w:r>
        <w:rPr>
          <w:noProof/>
          <w:lang w:eastAsia="pl-PL"/>
        </w:rPr>
        <w:pict>
          <v:roundrect id="Prostokąt: zaokrąglone rogi 20" o:spid="_x0000_s1027" style="position:absolute;margin-left:6.5pt;margin-top:4.9pt;width:770.75pt;height:55.85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" fillcolor="#ffc" strokecolor="#1f3763 [1604]" strokeweight="1pt">
            <v:stroke joinstyle="miter"/>
            <v:textbox style="mso-next-textbox:#Prostokąt: zaokrąglone rogi 20">
              <w:txbxContent>
                <w:p w:rsidR="00AF0F86" w:rsidRPr="00765907" w:rsidRDefault="00964AB7" w:rsidP="0077601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65907">
                    <w:rPr>
                      <w:b/>
                      <w:color w:val="000000" w:themeColor="text1"/>
                      <w:sz w:val="24"/>
                      <w:szCs w:val="24"/>
                    </w:rPr>
                    <w:br/>
                  </w:r>
                  <w:r w:rsidR="0077601B" w:rsidRPr="00765907">
                    <w:rPr>
                      <w:b/>
                      <w:color w:val="000000" w:themeColor="text1"/>
                      <w:sz w:val="24"/>
                      <w:szCs w:val="24"/>
                    </w:rPr>
                    <w:t>O</w:t>
                  </w:r>
                  <w:r w:rsidR="00506857" w:rsidRPr="0076590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soby z zewnątrz </w:t>
                  </w:r>
                  <w:r w:rsidR="00FC3753" w:rsidRPr="0076590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muszą zachować </w:t>
                  </w:r>
                  <w:r w:rsidR="00BB7EB7" w:rsidRPr="0076590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bezwzględny dystans społeczny </w:t>
                  </w:r>
                  <w:r w:rsidR="0077601B" w:rsidRPr="00765907">
                    <w:rPr>
                      <w:b/>
                      <w:color w:val="000000" w:themeColor="text1"/>
                      <w:sz w:val="24"/>
                      <w:szCs w:val="24"/>
                    </w:rPr>
                    <w:t>–</w:t>
                  </w:r>
                  <w:r w:rsidR="00EE1AF7" w:rsidRPr="0076590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7601B" w:rsidRPr="00765907">
                    <w:rPr>
                      <w:b/>
                      <w:color w:val="000000" w:themeColor="text1"/>
                      <w:sz w:val="24"/>
                      <w:szCs w:val="24"/>
                    </w:rPr>
                    <w:t>1,5</w:t>
                  </w:r>
                  <w:r w:rsidR="00E603BD" w:rsidRPr="0076590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m</w:t>
                  </w:r>
                  <w:r w:rsidR="00506857" w:rsidRPr="00765907">
                    <w:rPr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AF0F86" w:rsidRDefault="00AF0F86" w:rsidP="0077601B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2136E6"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A2A2E" w:rsidP="008522C1"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2" o:spid="_x0000_s1028" type="#_x0000_t176" style="position:absolute;margin-left:4438.45pt;margin-top:4.5pt;width:785.25pt;height:265.5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" fillcolor="#d9e2f3 [660]" strokecolor="#1f3763 [1604]" strokeweight="1pt">
            <v:textbox style="mso-next-textbox:#Schemat blokowy: proces alternatywny 2">
              <w:txbxContent>
                <w:p w:rsidR="00964AB7" w:rsidRDefault="00964AB7" w:rsidP="00964AB7">
                  <w:pPr>
                    <w:spacing w:line="36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964AB7">
                    <w:rPr>
                      <w:b/>
                      <w:bCs/>
                      <w:color w:val="000000" w:themeColor="text1"/>
                    </w:rPr>
                    <w:t>Osoba z zewnątrz, która chce wejść do szkoły</w:t>
                  </w:r>
                </w:p>
                <w:p w:rsidR="00964AB7" w:rsidRPr="004B00AD" w:rsidRDefault="00964AB7" w:rsidP="00964AB7">
                  <w:pPr>
                    <w:spacing w:line="36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br/>
                  </w:r>
                  <w:r w:rsidRPr="004B00AD">
                    <w:rPr>
                      <w:bCs/>
                      <w:color w:val="000000" w:themeColor="text1"/>
                    </w:rPr>
                    <w:t xml:space="preserve">1)  Osoba z zewnątrz, która chce wejść do szkoły, </w:t>
                  </w:r>
                  <w:r w:rsidRPr="004B00AD">
                    <w:rPr>
                      <w:color w:val="000000" w:themeColor="text1"/>
                    </w:rPr>
                    <w:t xml:space="preserve">w związku z zaleceniem Głównego Inspektora Sanitarnego, dotyczącym ograniczenia liczby osób z zewnątrz na terenie szkoły, może wejść do szkoły, jeżeli wcześniej umówiła się  telefonicznie lub mailowo. Przychodzi na wyznaczoną godzinę. W szkole nie można czekać na spotkanie, nie ma poczekalni. </w:t>
                  </w:r>
                </w:p>
                <w:p w:rsidR="00964AB7" w:rsidRPr="004B00AD" w:rsidRDefault="00964AB7" w:rsidP="00964AB7">
                  <w:pPr>
                    <w:pStyle w:val="Akapitzlist"/>
                    <w:numPr>
                      <w:ilvl w:val="0"/>
                      <w:numId w:val="9"/>
                    </w:numPr>
                    <w:spacing w:after="0" w:line="360" w:lineRule="auto"/>
                  </w:pPr>
                  <w:r w:rsidRPr="004B00AD">
                    <w:t>Osoba z zewnątrz będzie mogła przebywać w szkole, tylko pod warunkiem, że ma założoną maskę zakrywającą nos i usta.</w:t>
                  </w:r>
                </w:p>
                <w:p w:rsidR="00964AB7" w:rsidRPr="004B00AD" w:rsidRDefault="00964AB7" w:rsidP="00964AB7">
                  <w:pPr>
                    <w:pStyle w:val="Akapitzlist"/>
                    <w:numPr>
                      <w:ilvl w:val="0"/>
                      <w:numId w:val="9"/>
                    </w:numPr>
                    <w:spacing w:after="0" w:line="360" w:lineRule="auto"/>
                  </w:pPr>
                  <w:r w:rsidRPr="004B00AD">
                    <w:t>Osoba z zewnątrz nie wchodzi na teren szkoły, dzwoni domofonem,  podaje imię i nazwisko oraz cel wizyty.</w:t>
                  </w:r>
                </w:p>
                <w:p w:rsidR="00964AB7" w:rsidRPr="004B00AD" w:rsidRDefault="00964AB7" w:rsidP="00964AB7">
                  <w:pPr>
                    <w:pStyle w:val="Akapitzlist"/>
                    <w:numPr>
                      <w:ilvl w:val="0"/>
                      <w:numId w:val="9"/>
                    </w:numPr>
                    <w:spacing w:after="0" w:line="360" w:lineRule="auto"/>
                  </w:pPr>
                  <w:r w:rsidRPr="004B00AD">
                    <w:t>Pracownik  szkoły zachowując dystans 1,5 metra sprawdza uprawnienia wejścia – kontaktuje się z dyrektorem</w:t>
                  </w:r>
                  <w:r w:rsidR="0018664A" w:rsidRPr="004B00AD">
                    <w:t xml:space="preserve"> lub panią sekretarką, jeżeli zostanie  wyrażona zgoda</w:t>
                  </w:r>
                  <w:r w:rsidRPr="004B00AD">
                    <w:t xml:space="preserve"> na wejście – wpuszcza tę osobę do przestrzeni wspólnej.</w:t>
                  </w:r>
                </w:p>
                <w:p w:rsidR="00964AB7" w:rsidRPr="004B00AD" w:rsidRDefault="00964AB7" w:rsidP="00964AB7">
                  <w:pPr>
                    <w:pStyle w:val="Akapitzlist"/>
                    <w:numPr>
                      <w:ilvl w:val="0"/>
                      <w:numId w:val="9"/>
                    </w:numPr>
                    <w:spacing w:after="0" w:line="360" w:lineRule="auto"/>
                  </w:pPr>
                  <w:r w:rsidRPr="004B00AD">
                    <w:t>W wydzielonej przestrzeni wspólnej, pracownik szkoły rejestruje godzinę wejścia, nazwisko, imię osoby wchodzącej oraz kontakt (telefon) w raz</w:t>
                  </w:r>
                  <w:r w:rsidR="004B00AD">
                    <w:t xml:space="preserve">ie konieczności poinformowania </w:t>
                  </w:r>
                  <w:r w:rsidRPr="004B00AD">
                    <w:t>o zarażeniu w szkole.</w:t>
                  </w:r>
                </w:p>
                <w:p w:rsidR="0067609A" w:rsidRDefault="0067609A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4A2A2E" w:rsidP="00B43FE0">
      <w:r>
        <w:rPr>
          <w:noProof/>
          <w:lang w:eastAsia="pl-PL"/>
        </w:rPr>
        <w:pict>
          <v:shape id="Schemat blokowy: proces alternatywny 3" o:spid="_x0000_s1029" type="#_x0000_t176" style="position:absolute;margin-left:8.15pt;margin-top:7.25pt;width:377.3pt;height:91.8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" filled="f" strokecolor="#1f3763 [1604]" strokeweight="1pt">
            <v:textbox inset=",0">
              <w:txbxContent>
                <w:p w:rsidR="00DD3ABA" w:rsidRPr="00964AB7" w:rsidRDefault="002A1179" w:rsidP="00964AB7">
                  <w:pPr>
                    <w:spacing w:line="360" w:lineRule="auto"/>
                    <w:rPr>
                      <w:bCs/>
                      <w:color w:val="000000" w:themeColor="text1"/>
                    </w:rPr>
                  </w:pPr>
                  <w:r w:rsidRPr="005F7A71">
                    <w:rPr>
                      <w:color w:val="000000" w:themeColor="text1"/>
                    </w:rPr>
                    <w:t xml:space="preserve"> </w:t>
                  </w:r>
                  <w:r w:rsidR="00964AB7" w:rsidRPr="00964AB7">
                    <w:rPr>
                      <w:b/>
                      <w:bCs/>
                      <w:color w:val="000000" w:themeColor="text1"/>
                    </w:rPr>
                    <w:t>Osoba w maseczce ochronnej</w:t>
                  </w:r>
                  <w:r w:rsidR="00964AB7">
                    <w:rPr>
                      <w:bCs/>
                      <w:color w:val="000000" w:themeColor="text1"/>
                    </w:rPr>
                    <w:t xml:space="preserve"> </w:t>
                  </w:r>
                  <w:r w:rsidR="00964AB7" w:rsidRPr="00786CD1">
                    <w:rPr>
                      <w:color w:val="000000" w:themeColor="text1"/>
                    </w:rPr>
                    <w:t>wchodzi na teren szkoły, jeżeli uzyskała zgodę dyrektora na wejście</w:t>
                  </w:r>
                  <w:r w:rsidR="00964AB7">
                    <w:rPr>
                      <w:color w:val="000000" w:themeColor="text1"/>
                    </w:rPr>
                    <w:t xml:space="preserve"> lub </w:t>
                  </w:r>
                  <w:r w:rsidR="00964AB7" w:rsidRPr="00786CD1">
                    <w:rPr>
                      <w:color w:val="000000" w:themeColor="text1"/>
                    </w:rPr>
                    <w:t>nie wchodzi do szkoły, jeżeli nie uzyskała zgody na w</w:t>
                  </w:r>
                  <w:r w:rsidR="0018664A">
                    <w:rPr>
                      <w:color w:val="000000" w:themeColor="text1"/>
                    </w:rPr>
                    <w:t>ejście – umawia się</w:t>
                  </w:r>
                  <w:r w:rsidR="00964AB7" w:rsidRPr="00786CD1">
                    <w:rPr>
                      <w:color w:val="000000" w:themeColor="text1"/>
                    </w:rPr>
                    <w:t xml:space="preserve"> na spotkanie telefonicznie lub mailowo</w:t>
                  </w:r>
                  <w:r w:rsidR="00964AB7">
                    <w:rPr>
                      <w:color w:val="000000" w:themeColor="text1"/>
                    </w:rPr>
                    <w:t>.</w:t>
                  </w:r>
                  <w:r w:rsidR="00964AB7" w:rsidRPr="00786CD1">
                    <w:rPr>
                      <w:color w:val="000000" w:themeColor="text1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Schemat blokowy: proces alternatywny 4" o:spid="_x0000_s1030" type="#_x0000_t176" style="position:absolute;margin-left:2053.7pt;margin-top:7.25pt;width:387.8pt;height:91.3pt;z-index:25166131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" filled="f" strokecolor="#1f3763 [1604]" strokeweight="1pt">
            <v:textbox>
              <w:txbxContent>
                <w:p w:rsidR="00964AB7" w:rsidRPr="008A6BFF" w:rsidRDefault="00964AB7" w:rsidP="00964AB7">
                  <w:pPr>
                    <w:spacing w:line="360" w:lineRule="auto"/>
                    <w:rPr>
                      <w:bCs/>
                      <w:color w:val="000000" w:themeColor="text1"/>
                    </w:rPr>
                  </w:pPr>
                  <w:r w:rsidRPr="00964AB7">
                    <w:rPr>
                      <w:b/>
                      <w:bCs/>
                      <w:color w:val="000000" w:themeColor="text1"/>
                    </w:rPr>
                    <w:t>Osoba bez maseczki ochronnej</w:t>
                  </w:r>
                  <w:r w:rsidRPr="00786CD1">
                    <w:rPr>
                      <w:bCs/>
                      <w:color w:val="000000" w:themeColor="text1"/>
                    </w:rPr>
                    <w:t xml:space="preserve"> </w:t>
                  </w:r>
                  <w:r w:rsidRPr="00786CD1">
                    <w:rPr>
                      <w:color w:val="000000" w:themeColor="text1"/>
                    </w:rPr>
                    <w:t xml:space="preserve">ze względu na bezpieczeństwo uczniów </w:t>
                  </w:r>
                  <w:r w:rsidR="00F86B6A">
                    <w:rPr>
                      <w:color w:val="000000" w:themeColor="text1"/>
                    </w:rPr>
                    <w:br/>
                  </w:r>
                  <w:r w:rsidRPr="00786CD1">
                    <w:rPr>
                      <w:color w:val="000000" w:themeColor="text1"/>
                    </w:rPr>
                    <w:t>i pracowników szkoły n</w:t>
                  </w:r>
                  <w:r>
                    <w:rPr>
                      <w:color w:val="000000" w:themeColor="text1"/>
                    </w:rPr>
                    <w:t>ie może wejść na teren szkoły! N</w:t>
                  </w:r>
                  <w:r w:rsidRPr="00786CD1">
                    <w:rPr>
                      <w:color w:val="000000" w:themeColor="text1"/>
                    </w:rPr>
                    <w:t>ie może też  zbliżyć się do innych osób i otwierać drzwi do szkoły  - grozi to koniecznością dezynfekcji całej przestrzeni wspólnej</w:t>
                  </w:r>
                  <w:r>
                    <w:rPr>
                      <w:color w:val="000000" w:themeColor="text1"/>
                    </w:rPr>
                    <w:t>.</w:t>
                  </w: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B43FE0" w:rsidRPr="00B43FE0" w:rsidRDefault="00B43FE0" w:rsidP="00B43FE0"/>
    <w:p w:rsidR="00297FA1" w:rsidRDefault="00297FA1" w:rsidP="00710669"/>
    <w:p w:rsidR="00587E27" w:rsidRPr="00587E27" w:rsidRDefault="004A2A2E" w:rsidP="00710669">
      <w:r>
        <w:rPr>
          <w:noProof/>
          <w:lang w:eastAsia="pl-PL"/>
        </w:rPr>
        <w:lastRenderedPageBreak/>
        <w:pict>
          <v:roundrect id="_x0000_s1031" style="position:absolute;margin-left:2.65pt;margin-top:70.5pt;width:789.1pt;height:55.7pt;z-index:2516797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" fillcolor="#ffc" strokecolor="#2f528f" strokeweight="1pt">
            <v:stroke joinstyle="miter"/>
            <v:textbox>
              <w:txbxContent>
                <w:p w:rsidR="004612D6" w:rsidRPr="00710669" w:rsidRDefault="004612D6" w:rsidP="004612D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066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Dezynfekcja rąk</w:t>
                  </w:r>
                </w:p>
                <w:p w:rsidR="004612D6" w:rsidRPr="00DA0188" w:rsidRDefault="004612D6" w:rsidP="00964AB7">
                  <w:pPr>
                    <w:pStyle w:val="Akapitzlist"/>
                    <w:ind w:left="284"/>
                    <w:rPr>
                      <w:color w:val="000000" w:themeColor="text1"/>
                      <w:sz w:val="18"/>
                      <w:szCs w:val="18"/>
                    </w:rPr>
                  </w:pPr>
                  <w:r w:rsidRPr="00710669">
                    <w:rPr>
                      <w:color w:val="000000" w:themeColor="text1"/>
                    </w:rPr>
                    <w:t xml:space="preserve">Każdy wchodzący z </w:t>
                  </w:r>
                  <w:r w:rsidR="00710669">
                    <w:rPr>
                      <w:color w:val="000000" w:themeColor="text1"/>
                    </w:rPr>
                    <w:t>zewnątrz, zgodnie z instrukcją,</w:t>
                  </w:r>
                  <w:r w:rsidR="0018664A">
                    <w:rPr>
                      <w:color w:val="000000" w:themeColor="text1"/>
                    </w:rPr>
                    <w:t xml:space="preserve"> dezynfekuje ręce przygotowanym</w:t>
                  </w:r>
                  <w:r w:rsidR="00710669">
                    <w:rPr>
                      <w:color w:val="000000" w:themeColor="text1"/>
                    </w:rPr>
                    <w:t xml:space="preserve"> płynem</w:t>
                  </w:r>
                  <w:r w:rsidRPr="00710669">
                    <w:rPr>
                      <w:color w:val="000000" w:themeColor="text1"/>
                    </w:rPr>
                    <w:t xml:space="preserve">, dopiero </w:t>
                  </w:r>
                  <w:r w:rsidR="0018664A">
                    <w:rPr>
                      <w:color w:val="000000" w:themeColor="text1"/>
                    </w:rPr>
                    <w:t xml:space="preserve"> po dezynfekcji może wejść do środka placówki</w:t>
                  </w:r>
                  <w:r w:rsidRPr="00710669">
                    <w:rPr>
                      <w:color w:val="000000" w:themeColor="text1"/>
                    </w:rPr>
                    <w:t>.</w:t>
                  </w:r>
                </w:p>
                <w:p w:rsidR="004612D6" w:rsidRDefault="004612D6" w:rsidP="004612D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sectPr w:rsidR="00587E27" w:rsidRPr="00587E27" w:rsidSect="00964AB7">
      <w:pgSz w:w="16838" w:h="11906" w:orient="landscape"/>
      <w:pgMar w:top="567" w:right="42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11" w:rsidRDefault="00703911" w:rsidP="00BB42C9">
      <w:pPr>
        <w:spacing w:after="0" w:line="240" w:lineRule="auto"/>
      </w:pPr>
      <w:r>
        <w:separator/>
      </w:r>
    </w:p>
  </w:endnote>
  <w:endnote w:type="continuationSeparator" w:id="0">
    <w:p w:rsidR="00703911" w:rsidRDefault="00703911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11" w:rsidRDefault="00703911" w:rsidP="00BB42C9">
      <w:pPr>
        <w:spacing w:after="0" w:line="240" w:lineRule="auto"/>
      </w:pPr>
      <w:r>
        <w:separator/>
      </w:r>
    </w:p>
  </w:footnote>
  <w:footnote w:type="continuationSeparator" w:id="0">
    <w:p w:rsidR="00703911" w:rsidRDefault="00703911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A39"/>
    <w:multiLevelType w:val="hybridMultilevel"/>
    <w:tmpl w:val="DEE21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706BD"/>
    <w:multiLevelType w:val="hybridMultilevel"/>
    <w:tmpl w:val="B38222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20DA2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664A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97FA1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612D6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2A2E"/>
    <w:rsid w:val="004A46F2"/>
    <w:rsid w:val="004A65C0"/>
    <w:rsid w:val="004B00AD"/>
    <w:rsid w:val="004B0D9E"/>
    <w:rsid w:val="004B3A60"/>
    <w:rsid w:val="004C05C2"/>
    <w:rsid w:val="004C7C81"/>
    <w:rsid w:val="004D1098"/>
    <w:rsid w:val="004D646A"/>
    <w:rsid w:val="004D6520"/>
    <w:rsid w:val="004F0DF5"/>
    <w:rsid w:val="004F5322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3A7"/>
    <w:rsid w:val="005E54C2"/>
    <w:rsid w:val="005F606B"/>
    <w:rsid w:val="005F69FC"/>
    <w:rsid w:val="005F7A71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3911"/>
    <w:rsid w:val="0070532B"/>
    <w:rsid w:val="00710669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5907"/>
    <w:rsid w:val="007676D2"/>
    <w:rsid w:val="007722B8"/>
    <w:rsid w:val="00775FFA"/>
    <w:rsid w:val="0077601B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64AB7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35F6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0207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C74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86B6A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96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AB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64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DBE7-3574-4EF6-9520-C2D4CB1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Zdzymirki</cp:lastModifiedBy>
  <cp:revision>2</cp:revision>
  <dcterms:created xsi:type="dcterms:W3CDTF">2020-08-27T17:09:00Z</dcterms:created>
  <dcterms:modified xsi:type="dcterms:W3CDTF">2020-08-27T17:09:00Z</dcterms:modified>
</cp:coreProperties>
</file>