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ADF0" w14:textId="77777777" w:rsidR="00976000" w:rsidRPr="007341E2" w:rsidRDefault="00976000" w:rsidP="00976000">
      <w:pPr>
        <w:pStyle w:val="Nagwek4"/>
        <w:spacing w:line="276" w:lineRule="auto"/>
        <w:jc w:val="center"/>
        <w:rPr>
          <w:rFonts w:asciiTheme="majorHAnsi" w:hAnsiTheme="majorHAnsi"/>
        </w:rPr>
      </w:pPr>
    </w:p>
    <w:p w14:paraId="25E195A6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5A36C364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01F2B51D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571ACE95" w14:textId="0D8828D1" w:rsidR="007341E2" w:rsidRPr="007341E2" w:rsidRDefault="00041040" w:rsidP="007341E2">
      <w:pPr>
        <w:pStyle w:val="StronaTytuowaTytu"/>
        <w:spacing w:line="1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7341E2" w:rsidRPr="007341E2">
        <w:rPr>
          <w:rFonts w:asciiTheme="majorHAnsi" w:hAnsiTheme="majorHAnsi"/>
        </w:rPr>
        <w:t>ymaga</w:t>
      </w:r>
      <w:r>
        <w:rPr>
          <w:rFonts w:asciiTheme="majorHAnsi" w:hAnsiTheme="majorHAnsi"/>
        </w:rPr>
        <w:t>nia</w:t>
      </w:r>
      <w:r w:rsidR="007341E2" w:rsidRPr="007341E2">
        <w:rPr>
          <w:rFonts w:asciiTheme="majorHAnsi" w:hAnsiTheme="majorHAnsi"/>
        </w:rPr>
        <w:t xml:space="preserve"> edukacyjn</w:t>
      </w:r>
      <w:r>
        <w:rPr>
          <w:rFonts w:asciiTheme="majorHAnsi" w:hAnsiTheme="majorHAnsi"/>
        </w:rPr>
        <w:t>e</w:t>
      </w:r>
    </w:p>
    <w:p w14:paraId="3A741B0D" w14:textId="3B928C0E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  <w:proofErr w:type="spellStart"/>
      <w:r w:rsidRPr="007341E2">
        <w:rPr>
          <w:rFonts w:asciiTheme="majorHAnsi" w:hAnsiTheme="majorHAnsi"/>
        </w:rPr>
        <w:t>MATeMAtyka</w:t>
      </w:r>
      <w:proofErr w:type="spellEnd"/>
      <w:r w:rsidRPr="007341E2">
        <w:rPr>
          <w:rFonts w:asciiTheme="majorHAnsi" w:hAnsiTheme="majorHAnsi"/>
        </w:rPr>
        <w:t xml:space="preserve"> </w:t>
      </w:r>
    </w:p>
    <w:p w14:paraId="133E81F0" w14:textId="69599C1E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  <w:r w:rsidRPr="007341E2">
        <w:rPr>
          <w:rFonts w:asciiTheme="majorHAnsi" w:hAnsiTheme="majorHAnsi"/>
        </w:rPr>
        <w:t>Zakres podstawowy i</w:t>
      </w:r>
      <w:r w:rsidR="00461487">
        <w:rPr>
          <w:rFonts w:asciiTheme="majorHAnsi" w:hAnsiTheme="majorHAnsi"/>
        </w:rPr>
        <w:t> </w:t>
      </w:r>
      <w:r>
        <w:rPr>
          <w:rFonts w:asciiTheme="majorHAnsi" w:hAnsiTheme="majorHAnsi"/>
        </w:rPr>
        <w:t>r</w:t>
      </w:r>
      <w:r w:rsidRPr="007341E2">
        <w:rPr>
          <w:rFonts w:asciiTheme="majorHAnsi" w:hAnsiTheme="majorHAnsi"/>
        </w:rPr>
        <w:t>ozszerzony</w:t>
      </w:r>
    </w:p>
    <w:p w14:paraId="600BA136" w14:textId="77777777" w:rsidR="00976000" w:rsidRPr="007341E2" w:rsidRDefault="00976000" w:rsidP="00976000">
      <w:pPr>
        <w:pStyle w:val="TytulArial20"/>
        <w:jc w:val="right"/>
        <w:rPr>
          <w:rFonts w:asciiTheme="majorHAnsi" w:hAnsiTheme="majorHAnsi"/>
        </w:rPr>
      </w:pPr>
    </w:p>
    <w:p w14:paraId="39348A55" w14:textId="77777777" w:rsidR="00976000" w:rsidRPr="007341E2" w:rsidRDefault="00976000" w:rsidP="00976000">
      <w:pPr>
        <w:rPr>
          <w:rFonts w:asciiTheme="majorHAnsi" w:hAnsiTheme="majorHAnsi"/>
        </w:rPr>
      </w:pPr>
    </w:p>
    <w:p w14:paraId="2FABA011" w14:textId="77777777" w:rsidR="00976000" w:rsidRPr="007341E2" w:rsidRDefault="00976000" w:rsidP="00976000">
      <w:pPr>
        <w:rPr>
          <w:rFonts w:asciiTheme="majorHAnsi" w:hAnsiTheme="majorHAnsi"/>
        </w:rPr>
      </w:pPr>
    </w:p>
    <w:p w14:paraId="66288710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3BD25751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0F6C847D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51235C84" w14:textId="77777777" w:rsidR="007341E2" w:rsidRPr="007341E2" w:rsidRDefault="007341E2" w:rsidP="007341E2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14:paraId="54A11B21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439A9F66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1DE1E0CD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41E6AD30" wp14:editId="498EEA6C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DCA7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3EAB535C" w14:textId="0013BC6C" w:rsidR="001218AA" w:rsidRPr="007341E2" w:rsidRDefault="00976000" w:rsidP="007341E2">
      <w:pPr>
        <w:jc w:val="center"/>
        <w:rPr>
          <w:rFonts w:asciiTheme="majorHAnsi" w:hAnsiTheme="majorHAnsi"/>
        </w:rPr>
      </w:pPr>
      <w:r w:rsidRPr="007341E2">
        <w:rPr>
          <w:rFonts w:asciiTheme="majorHAnsi" w:hAnsiTheme="majorHAnsi"/>
        </w:rPr>
        <w:br w:type="page"/>
      </w:r>
    </w:p>
    <w:p w14:paraId="4DA9CC6F" w14:textId="77777777" w:rsidR="001218AA" w:rsidRPr="007341E2" w:rsidRDefault="001218AA" w:rsidP="00F95717">
      <w:pPr>
        <w:jc w:val="both"/>
        <w:rPr>
          <w:rFonts w:asciiTheme="majorHAnsi" w:hAnsiTheme="majorHAnsi"/>
        </w:rPr>
      </w:pPr>
    </w:p>
    <w:p w14:paraId="39609CCA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14:paraId="4A6BCA19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2434FD52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14:paraId="1FE6FD45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7B8F08AB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394C88B3" w14:textId="77777777"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825092D" w14:textId="77777777"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14:paraId="4FDDEE7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0134E3D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FAD344E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2BC6C60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5196891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71759D5" w14:textId="77777777"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618A2B94" w14:textId="0EDE07BD" w:rsidR="007341E2" w:rsidRPr="00437050" w:rsidRDefault="007341E2" w:rsidP="007341E2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14:paraId="0CB6BAFD" w14:textId="77777777" w:rsidR="007341E2" w:rsidRPr="007341E2" w:rsidRDefault="007341E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93036CD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14:paraId="29B34DD6" w14:textId="77777777"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14:paraId="5EBDCBC7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23F849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299A6765" w14:textId="77777777" w:rsidTr="00020657">
        <w:tc>
          <w:tcPr>
            <w:tcW w:w="8859" w:type="dxa"/>
          </w:tcPr>
          <w:p w14:paraId="49CF1D0D" w14:textId="77777777"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14:paraId="1D137CEB" w14:textId="77777777" w:rsidTr="00EC28C1">
        <w:tc>
          <w:tcPr>
            <w:tcW w:w="8859" w:type="dxa"/>
          </w:tcPr>
          <w:p w14:paraId="237D6835" w14:textId="77777777"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14:paraId="53495315" w14:textId="77777777" w:rsidTr="00020657">
        <w:tc>
          <w:tcPr>
            <w:tcW w:w="8859" w:type="dxa"/>
          </w:tcPr>
          <w:p w14:paraId="0FABF7AD" w14:textId="77777777"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14:paraId="42850812" w14:textId="77777777" w:rsidTr="00020657">
        <w:tc>
          <w:tcPr>
            <w:tcW w:w="8859" w:type="dxa"/>
          </w:tcPr>
          <w:p w14:paraId="3F051F0D" w14:textId="77777777"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14:paraId="25B9B7DF" w14:textId="77777777" w:rsidTr="00020657">
        <w:tc>
          <w:tcPr>
            <w:tcW w:w="8859" w:type="dxa"/>
          </w:tcPr>
          <w:p w14:paraId="049365EC" w14:textId="77777777"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14:paraId="1B64D25D" w14:textId="77777777" w:rsidTr="00020657">
        <w:tc>
          <w:tcPr>
            <w:tcW w:w="8859" w:type="dxa"/>
          </w:tcPr>
          <w:p w14:paraId="60CFB522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14:paraId="092B7DDE" w14:textId="77777777" w:rsidTr="00020657">
        <w:tc>
          <w:tcPr>
            <w:tcW w:w="8859" w:type="dxa"/>
          </w:tcPr>
          <w:p w14:paraId="05E6FAAD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14:paraId="5DA14A34" w14:textId="77777777" w:rsidTr="00020657">
        <w:tc>
          <w:tcPr>
            <w:tcW w:w="8859" w:type="dxa"/>
          </w:tcPr>
          <w:p w14:paraId="648857E8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14:paraId="506D9849" w14:textId="77777777" w:rsidTr="00020657">
        <w:tc>
          <w:tcPr>
            <w:tcW w:w="8859" w:type="dxa"/>
          </w:tcPr>
          <w:p w14:paraId="0FA88E73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14:paraId="718F3A22" w14:textId="77777777" w:rsidTr="00020657">
        <w:tc>
          <w:tcPr>
            <w:tcW w:w="8859" w:type="dxa"/>
          </w:tcPr>
          <w:p w14:paraId="1777FF70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14:paraId="4E90EFA3" w14:textId="77777777" w:rsidTr="00020657">
        <w:tc>
          <w:tcPr>
            <w:tcW w:w="8859" w:type="dxa"/>
          </w:tcPr>
          <w:p w14:paraId="1EB63160" w14:textId="5C87418D"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14:paraId="04B2569C" w14:textId="77777777" w:rsidTr="00020657">
        <w:tc>
          <w:tcPr>
            <w:tcW w:w="8859" w:type="dxa"/>
          </w:tcPr>
          <w:p w14:paraId="29463029" w14:textId="4BEA948B"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14:paraId="576119B0" w14:textId="77777777" w:rsidTr="00020657">
        <w:tc>
          <w:tcPr>
            <w:tcW w:w="8859" w:type="dxa"/>
          </w:tcPr>
          <w:p w14:paraId="48B15D9D" w14:textId="01516C92"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14:paraId="3FBF755E" w14:textId="77777777" w:rsidTr="00020657">
        <w:tc>
          <w:tcPr>
            <w:tcW w:w="8859" w:type="dxa"/>
          </w:tcPr>
          <w:p w14:paraId="432363FB" w14:textId="77777777"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14:paraId="22CAE6DF" w14:textId="77777777" w:rsidTr="00020657">
        <w:tc>
          <w:tcPr>
            <w:tcW w:w="8859" w:type="dxa"/>
          </w:tcPr>
          <w:p w14:paraId="2F06612E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14:paraId="0E33FDC3" w14:textId="77777777" w:rsidTr="00020657">
        <w:tc>
          <w:tcPr>
            <w:tcW w:w="8859" w:type="dxa"/>
          </w:tcPr>
          <w:p w14:paraId="5D07C596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14:paraId="7DF935F7" w14:textId="77777777" w:rsidTr="00020657">
        <w:tc>
          <w:tcPr>
            <w:tcW w:w="8859" w:type="dxa"/>
          </w:tcPr>
          <w:p w14:paraId="7B9AD563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14:paraId="57ECDE54" w14:textId="77777777" w:rsidTr="00020657">
        <w:tc>
          <w:tcPr>
            <w:tcW w:w="8859" w:type="dxa"/>
          </w:tcPr>
          <w:p w14:paraId="5C984070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14:paraId="4861E9FE" w14:textId="77777777" w:rsidTr="00020657">
        <w:tc>
          <w:tcPr>
            <w:tcW w:w="8859" w:type="dxa"/>
          </w:tcPr>
          <w:p w14:paraId="351A2DF5" w14:textId="77777777"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14:paraId="010E7341" w14:textId="77777777" w:rsidTr="00020657">
        <w:tc>
          <w:tcPr>
            <w:tcW w:w="8859" w:type="dxa"/>
          </w:tcPr>
          <w:p w14:paraId="6F5A94E1" w14:textId="77777777"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14:paraId="119EAEA8" w14:textId="77777777" w:rsidTr="00020657">
        <w:tc>
          <w:tcPr>
            <w:tcW w:w="8859" w:type="dxa"/>
          </w:tcPr>
          <w:p w14:paraId="22682D4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14:paraId="63C96AFF" w14:textId="77777777" w:rsidTr="00020657">
        <w:tc>
          <w:tcPr>
            <w:tcW w:w="8859" w:type="dxa"/>
          </w:tcPr>
          <w:p w14:paraId="0F9F0D2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14:paraId="38673AEF" w14:textId="77777777" w:rsidTr="00020657">
        <w:tc>
          <w:tcPr>
            <w:tcW w:w="8859" w:type="dxa"/>
          </w:tcPr>
          <w:p w14:paraId="411AB38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14:paraId="77EEEE72" w14:textId="77777777" w:rsidTr="00020657">
        <w:tc>
          <w:tcPr>
            <w:tcW w:w="8859" w:type="dxa"/>
          </w:tcPr>
          <w:p w14:paraId="6B4CAF53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14:paraId="0F1FF6E8" w14:textId="77777777" w:rsidTr="00020657">
        <w:tc>
          <w:tcPr>
            <w:tcW w:w="8859" w:type="dxa"/>
          </w:tcPr>
          <w:p w14:paraId="243E8FD0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14:paraId="0AAB5AEF" w14:textId="77777777" w:rsidTr="00020657">
        <w:tc>
          <w:tcPr>
            <w:tcW w:w="8859" w:type="dxa"/>
          </w:tcPr>
          <w:p w14:paraId="584FDBAD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14:paraId="3A2EB869" w14:textId="77777777" w:rsidTr="00020657">
        <w:tc>
          <w:tcPr>
            <w:tcW w:w="8859" w:type="dxa"/>
          </w:tcPr>
          <w:p w14:paraId="6ACC498E" w14:textId="2BBEC8E0"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14:paraId="23ACD716" w14:textId="77777777" w:rsidTr="00020657">
        <w:tc>
          <w:tcPr>
            <w:tcW w:w="8859" w:type="dxa"/>
          </w:tcPr>
          <w:p w14:paraId="2D65564F" w14:textId="512CF6D1"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14:paraId="5B964172" w14:textId="77777777" w:rsidTr="00020657">
        <w:tc>
          <w:tcPr>
            <w:tcW w:w="8859" w:type="dxa"/>
          </w:tcPr>
          <w:p w14:paraId="38C43E49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14:paraId="401540DE" w14:textId="77777777" w:rsidTr="00020657">
        <w:tc>
          <w:tcPr>
            <w:tcW w:w="8859" w:type="dxa"/>
          </w:tcPr>
          <w:p w14:paraId="2E59A4D5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14:paraId="12D98361" w14:textId="77777777" w:rsidTr="00020657">
        <w:tc>
          <w:tcPr>
            <w:tcW w:w="8859" w:type="dxa"/>
          </w:tcPr>
          <w:p w14:paraId="0A66550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14:paraId="2176427F" w14:textId="77777777" w:rsidTr="00020657">
        <w:tc>
          <w:tcPr>
            <w:tcW w:w="8859" w:type="dxa"/>
          </w:tcPr>
          <w:p w14:paraId="3D91E7CC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50E1BD4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F264C8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B523EF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6E46E75" w14:textId="77777777" w:rsidTr="00020657">
        <w:tc>
          <w:tcPr>
            <w:tcW w:w="8859" w:type="dxa"/>
          </w:tcPr>
          <w:p w14:paraId="1D47646D" w14:textId="4505932B"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14:paraId="67D59E6C" w14:textId="77777777" w:rsidTr="00020657">
        <w:tc>
          <w:tcPr>
            <w:tcW w:w="8859" w:type="dxa"/>
          </w:tcPr>
          <w:p w14:paraId="146E5593" w14:textId="77777777"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14:paraId="67DA1DD0" w14:textId="77777777" w:rsidTr="00020657">
        <w:tc>
          <w:tcPr>
            <w:tcW w:w="8859" w:type="dxa"/>
          </w:tcPr>
          <w:p w14:paraId="092B9404" w14:textId="304777A1"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14:paraId="3D6CB2F0" w14:textId="77777777" w:rsidTr="00020657">
        <w:tc>
          <w:tcPr>
            <w:tcW w:w="8859" w:type="dxa"/>
          </w:tcPr>
          <w:p w14:paraId="35B6B5E4" w14:textId="77777777"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14:paraId="7EFC9677" w14:textId="77777777" w:rsidTr="00020657">
        <w:tc>
          <w:tcPr>
            <w:tcW w:w="8859" w:type="dxa"/>
          </w:tcPr>
          <w:p w14:paraId="0E196321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14:paraId="23772A35" w14:textId="77777777" w:rsidTr="00020657">
        <w:tc>
          <w:tcPr>
            <w:tcW w:w="8859" w:type="dxa"/>
          </w:tcPr>
          <w:p w14:paraId="3B255D40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14:paraId="2C2D731D" w14:textId="77777777" w:rsidTr="00020657">
        <w:tc>
          <w:tcPr>
            <w:tcW w:w="8859" w:type="dxa"/>
          </w:tcPr>
          <w:p w14:paraId="2D9AF172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14:paraId="0637A240" w14:textId="77777777" w:rsidTr="00020657">
        <w:tc>
          <w:tcPr>
            <w:tcW w:w="8859" w:type="dxa"/>
          </w:tcPr>
          <w:p w14:paraId="66A5EB10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14:paraId="166E43C0" w14:textId="77777777" w:rsidTr="00020657">
        <w:tc>
          <w:tcPr>
            <w:tcW w:w="8859" w:type="dxa"/>
          </w:tcPr>
          <w:p w14:paraId="1F583822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14:paraId="231A67C0" w14:textId="77777777" w:rsidTr="00020657">
        <w:tc>
          <w:tcPr>
            <w:tcW w:w="8859" w:type="dxa"/>
          </w:tcPr>
          <w:p w14:paraId="1F29D69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14:paraId="0CD03DF9" w14:textId="77777777" w:rsidTr="00020657">
        <w:tc>
          <w:tcPr>
            <w:tcW w:w="8859" w:type="dxa"/>
          </w:tcPr>
          <w:p w14:paraId="470B051F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375C89C0" w14:textId="77777777" w:rsidTr="00020657">
        <w:tc>
          <w:tcPr>
            <w:tcW w:w="8859" w:type="dxa"/>
          </w:tcPr>
          <w:p w14:paraId="2BE6266A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22D492A1" w14:textId="77777777" w:rsidTr="00020657">
        <w:tc>
          <w:tcPr>
            <w:tcW w:w="8859" w:type="dxa"/>
          </w:tcPr>
          <w:p w14:paraId="741D4B09" w14:textId="40C52033"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14:paraId="29273547" w14:textId="77777777" w:rsidTr="00020657">
        <w:tc>
          <w:tcPr>
            <w:tcW w:w="8859" w:type="dxa"/>
          </w:tcPr>
          <w:p w14:paraId="5009F5CA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6B35E9" w:rsidRPr="007341E2" w14:paraId="3B2829E8" w14:textId="77777777" w:rsidTr="00020657">
        <w:tc>
          <w:tcPr>
            <w:tcW w:w="8859" w:type="dxa"/>
          </w:tcPr>
          <w:p w14:paraId="6033B80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14:paraId="0EDC6DB2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8F2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A3C167D" w14:textId="3D25CAA9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ECC3879" w14:textId="77777777" w:rsidTr="00A10846">
        <w:tc>
          <w:tcPr>
            <w:tcW w:w="8859" w:type="dxa"/>
          </w:tcPr>
          <w:p w14:paraId="3E376937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14:paraId="1BD15A1A" w14:textId="77777777" w:rsidTr="00A10846">
        <w:tc>
          <w:tcPr>
            <w:tcW w:w="8859" w:type="dxa"/>
          </w:tcPr>
          <w:p w14:paraId="2B9F5D77" w14:textId="6DDC8D0F"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14:paraId="7459A8BD" w14:textId="77777777" w:rsidTr="00A10846">
        <w:tc>
          <w:tcPr>
            <w:tcW w:w="8859" w:type="dxa"/>
          </w:tcPr>
          <w:p w14:paraId="497A4FF1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9.5pt" o:ole="">
                  <v:imagedata r:id="rId9" o:title=""/>
                </v:shape>
                <o:OLEObject Type="Embed" ProgID="Equation.3" ShapeID="_x0000_i1025" DrawAspect="Content" ObjectID="_1660506915" r:id="rId10"/>
              </w:object>
            </w:r>
          </w:p>
        </w:tc>
      </w:tr>
      <w:tr w:rsidR="006B35E9" w:rsidRPr="007341E2" w14:paraId="7D960FCB" w14:textId="77777777" w:rsidTr="00A10846">
        <w:tc>
          <w:tcPr>
            <w:tcW w:w="8859" w:type="dxa"/>
          </w:tcPr>
          <w:p w14:paraId="2EAB52D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dowodzi, że suma (iloczyn) liczby wymiernej i niewymiernej jest liczbą niewymierną</w:t>
            </w:r>
          </w:p>
        </w:tc>
      </w:tr>
      <w:tr w:rsidR="006B35E9" w:rsidRPr="007341E2" w14:paraId="7DC4245E" w14:textId="77777777" w:rsidTr="00A10846">
        <w:tc>
          <w:tcPr>
            <w:tcW w:w="8859" w:type="dxa"/>
          </w:tcPr>
          <w:p w14:paraId="00E8CB1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68B42362" w14:textId="77777777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61BE47EF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BDA73CA" w14:textId="77777777"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14:paraId="6698EFA9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42F1A16" w14:textId="77777777"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790BC43" w14:textId="77777777" w:rsidTr="00A10846">
        <w:tc>
          <w:tcPr>
            <w:tcW w:w="8859" w:type="dxa"/>
          </w:tcPr>
          <w:p w14:paraId="6E0882D9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14:paraId="3813A1BA" w14:textId="77777777" w:rsidTr="00A10846">
        <w:tc>
          <w:tcPr>
            <w:tcW w:w="8859" w:type="dxa"/>
          </w:tcPr>
          <w:p w14:paraId="669332E0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14:paraId="295663CD" w14:textId="77777777" w:rsidTr="00A10846">
        <w:tc>
          <w:tcPr>
            <w:tcW w:w="8859" w:type="dxa"/>
          </w:tcPr>
          <w:p w14:paraId="64303B0E" w14:textId="77777777"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14:paraId="06A6C03A" w14:textId="77777777" w:rsidTr="00A10846">
        <w:tc>
          <w:tcPr>
            <w:tcW w:w="8859" w:type="dxa"/>
          </w:tcPr>
          <w:p w14:paraId="723F6F89" w14:textId="77777777"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14:paraId="331B6427" w14:textId="77777777" w:rsidTr="00A10846">
        <w:tc>
          <w:tcPr>
            <w:tcW w:w="8859" w:type="dxa"/>
          </w:tcPr>
          <w:p w14:paraId="46292273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14:paraId="2C938CA9" w14:textId="77777777" w:rsidTr="00A10846">
        <w:tc>
          <w:tcPr>
            <w:tcW w:w="8859" w:type="dxa"/>
          </w:tcPr>
          <w:p w14:paraId="3CDE05DC" w14:textId="77777777"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14:paraId="0042493D" w14:textId="77777777" w:rsidTr="00A10846">
        <w:tc>
          <w:tcPr>
            <w:tcW w:w="8859" w:type="dxa"/>
          </w:tcPr>
          <w:p w14:paraId="3387EAAA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14:paraId="49E0770B" w14:textId="77777777" w:rsidTr="00A10846">
        <w:tc>
          <w:tcPr>
            <w:tcW w:w="8859" w:type="dxa"/>
          </w:tcPr>
          <w:p w14:paraId="0A005599" w14:textId="77777777"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14:paraId="1B097AE2" w14:textId="77777777" w:rsidTr="00A10846">
        <w:tc>
          <w:tcPr>
            <w:tcW w:w="8859" w:type="dxa"/>
          </w:tcPr>
          <w:p w14:paraId="4343CC82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7341E2" w14:paraId="276F0FE6" w14:textId="77777777" w:rsidTr="00A10846">
        <w:tc>
          <w:tcPr>
            <w:tcW w:w="8859" w:type="dxa"/>
          </w:tcPr>
          <w:p w14:paraId="7C6CFFAE" w14:textId="77777777"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55BBF9E8" w14:textId="2F9336B5"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14:paraId="2675A9EB" w14:textId="77777777" w:rsidTr="00A10846">
        <w:tc>
          <w:tcPr>
            <w:tcW w:w="8859" w:type="dxa"/>
          </w:tcPr>
          <w:p w14:paraId="6AC1C37E" w14:textId="77777777"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14:paraId="41103724" w14:textId="77777777" w:rsidTr="00A10846">
        <w:tc>
          <w:tcPr>
            <w:tcW w:w="8859" w:type="dxa"/>
          </w:tcPr>
          <w:p w14:paraId="0B045A7D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14:paraId="3BD3CFA2" w14:textId="77777777" w:rsidTr="00A10846">
        <w:tc>
          <w:tcPr>
            <w:tcW w:w="8859" w:type="dxa"/>
          </w:tcPr>
          <w:p w14:paraId="26202FBB" w14:textId="3DA68E01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14:paraId="4234599D" w14:textId="77777777" w:rsidTr="00A10846">
        <w:tc>
          <w:tcPr>
            <w:tcW w:w="8859" w:type="dxa"/>
          </w:tcPr>
          <w:p w14:paraId="47D14441" w14:textId="39A28472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14:paraId="66209C49" w14:textId="77777777" w:rsidTr="00A10846">
        <w:tc>
          <w:tcPr>
            <w:tcW w:w="8859" w:type="dxa"/>
          </w:tcPr>
          <w:p w14:paraId="6D5EBA5E" w14:textId="2ABFD93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14:paraId="24A654E2" w14:textId="77777777" w:rsidTr="00A10846">
        <w:tc>
          <w:tcPr>
            <w:tcW w:w="8859" w:type="dxa"/>
          </w:tcPr>
          <w:p w14:paraId="0C188B58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14:paraId="286B242C" w14:textId="77777777" w:rsidTr="00A10846">
        <w:tc>
          <w:tcPr>
            <w:tcW w:w="8859" w:type="dxa"/>
          </w:tcPr>
          <w:p w14:paraId="1C13387F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type="#_x0000_t75" style="width:55.5pt;height:16.5pt" o:ole="">
                  <v:imagedata r:id="rId11" o:title=""/>
                </v:shape>
                <o:OLEObject Type="Embed" ProgID="Equation.3" ShapeID="_x0000_i1026" DrawAspect="Content" ObjectID="_1660506916" r:id="rId12"/>
              </w:object>
            </w:r>
          </w:p>
        </w:tc>
      </w:tr>
      <w:tr w:rsidR="006B35E9" w:rsidRPr="007341E2" w14:paraId="054E45FC" w14:textId="77777777" w:rsidTr="00A10846">
        <w:tc>
          <w:tcPr>
            <w:tcW w:w="8859" w:type="dxa"/>
          </w:tcPr>
          <w:p w14:paraId="31578321" w14:textId="1CFCD79E"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type="#_x0000_t75" style="width:40.5pt;height:17.25pt" o:ole="">
                  <v:imagedata r:id="rId13" o:title=""/>
                </v:shape>
                <o:OLEObject Type="Embed" ProgID="Equation.3" ShapeID="_x0000_i1027" DrawAspect="Content" ObjectID="_1660506917" r:id="rId14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type="#_x0000_t75" style="width:38.25pt;height:16.5pt" o:ole="">
                  <v:imagedata r:id="rId15" o:title=""/>
                </v:shape>
                <o:OLEObject Type="Embed" ProgID="Equation.3" ShapeID="_x0000_i1028" DrawAspect="Content" ObjectID="_1660506918" r:id="rId16"/>
              </w:object>
            </w:r>
          </w:p>
        </w:tc>
      </w:tr>
    </w:tbl>
    <w:p w14:paraId="26DF827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BB264B7" w14:textId="7D207C40"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5CE844A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1EB" w:rsidRPr="007341E2" w14:paraId="754AA566" w14:textId="77777777" w:rsidTr="00C42293">
        <w:tc>
          <w:tcPr>
            <w:tcW w:w="8859" w:type="dxa"/>
          </w:tcPr>
          <w:p w14:paraId="0EB5F37C" w14:textId="77777777"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14:paraId="749FF34E" w14:textId="77777777" w:rsidTr="00C42293">
        <w:tc>
          <w:tcPr>
            <w:tcW w:w="8859" w:type="dxa"/>
          </w:tcPr>
          <w:p w14:paraId="4BB83397" w14:textId="63DB4251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14:paraId="11B4E0C7" w14:textId="77777777" w:rsidTr="00C42293">
        <w:tc>
          <w:tcPr>
            <w:tcW w:w="8859" w:type="dxa"/>
          </w:tcPr>
          <w:p w14:paraId="3745F42B" w14:textId="77777777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6B35E9" w:rsidRPr="007341E2" w14:paraId="5ACF9BF3" w14:textId="77777777" w:rsidTr="00C42293">
        <w:tc>
          <w:tcPr>
            <w:tcW w:w="8859" w:type="dxa"/>
          </w:tcPr>
          <w:p w14:paraId="631FECE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14:paraId="07FF63B7" w14:textId="77777777" w:rsidTr="00C42293">
        <w:tc>
          <w:tcPr>
            <w:tcW w:w="8859" w:type="dxa"/>
          </w:tcPr>
          <w:p w14:paraId="699EB129" w14:textId="37E1AE7B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14:paraId="1D792C7F" w14:textId="77777777" w:rsidTr="00C42293">
        <w:tc>
          <w:tcPr>
            <w:tcW w:w="8859" w:type="dxa"/>
          </w:tcPr>
          <w:p w14:paraId="6BA11395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14:paraId="1DC9DD22" w14:textId="77777777" w:rsidTr="00C42293">
        <w:tc>
          <w:tcPr>
            <w:tcW w:w="8859" w:type="dxa"/>
          </w:tcPr>
          <w:p w14:paraId="4CACD73B" w14:textId="77777777"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type="#_x0000_t75" style="width:33pt;height:15pt" o:ole="">
                  <v:imagedata r:id="rId17" o:title=""/>
                </v:shape>
                <o:OLEObject Type="Embed" ProgID="Equation.3" ShapeID="_x0000_i1029" DrawAspect="Content" ObjectID="_1660506919" r:id="rId18"/>
              </w:object>
            </w:r>
          </w:p>
        </w:tc>
      </w:tr>
      <w:tr w:rsidR="006B35E9" w:rsidRPr="007341E2" w14:paraId="6732AF3B" w14:textId="77777777" w:rsidTr="00C42293">
        <w:tc>
          <w:tcPr>
            <w:tcW w:w="8859" w:type="dxa"/>
          </w:tcPr>
          <w:p w14:paraId="64352E00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type="#_x0000_t75" style="width:36pt;height:27pt" o:ole="">
                  <v:imagedata r:id="rId19" o:title=""/>
                </v:shape>
                <o:OLEObject Type="Embed" ProgID="Equation.3" ShapeID="_x0000_i1030" DrawAspect="Content" ObjectID="_1660506920" r:id="rId20"/>
              </w:object>
            </w:r>
          </w:p>
        </w:tc>
      </w:tr>
      <w:tr w:rsidR="006B35E9" w:rsidRPr="007341E2" w14:paraId="326187DF" w14:textId="77777777" w:rsidTr="00C42293">
        <w:tc>
          <w:tcPr>
            <w:tcW w:w="8859" w:type="dxa"/>
          </w:tcPr>
          <w:p w14:paraId="1E796698" w14:textId="77777777"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14:paraId="201BBDD6" w14:textId="77777777" w:rsidTr="00C42293">
        <w:tc>
          <w:tcPr>
            <w:tcW w:w="8859" w:type="dxa"/>
          </w:tcPr>
          <w:p w14:paraId="62A647C2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stosuje nierówności pierwszego stopnia z jedną niewiadomą do rozwiązywania zadań osadzonych w kontekście praktycznym</w:t>
            </w:r>
          </w:p>
        </w:tc>
      </w:tr>
      <w:tr w:rsidR="006B35E9" w:rsidRPr="007341E2" w14:paraId="564B44F5" w14:textId="77777777" w:rsidTr="00C42293">
        <w:tc>
          <w:tcPr>
            <w:tcW w:w="8859" w:type="dxa"/>
          </w:tcPr>
          <w:p w14:paraId="634E84D8" w14:textId="77777777"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14:paraId="68FFBFED" w14:textId="77777777" w:rsidTr="00C42293">
        <w:tc>
          <w:tcPr>
            <w:tcW w:w="8859" w:type="dxa"/>
          </w:tcPr>
          <w:p w14:paraId="20A159D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14:paraId="709C0C97" w14:textId="77777777" w:rsidTr="00C42293">
        <w:tc>
          <w:tcPr>
            <w:tcW w:w="8859" w:type="dxa"/>
          </w:tcPr>
          <w:p w14:paraId="3672E3DB" w14:textId="311D74E6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type="#_x0000_t75" style="width:167.25pt;height:21pt" o:ole="">
                  <v:imagedata r:id="rId21" o:title=""/>
                </v:shape>
                <o:OLEObject Type="Embed" ProgID="Equation.3" ShapeID="_x0000_i1031" DrawAspect="Content" ObjectID="_1660506921" r:id="rId22"/>
              </w:object>
            </w:r>
          </w:p>
        </w:tc>
      </w:tr>
      <w:tr w:rsidR="000F61CF" w:rsidRPr="007341E2" w14:paraId="53E07EDA" w14:textId="77777777" w:rsidTr="00C42293">
        <w:tc>
          <w:tcPr>
            <w:tcW w:w="8859" w:type="dxa"/>
          </w:tcPr>
          <w:p w14:paraId="2D9BFA5D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14:paraId="56D5077C" w14:textId="77777777" w:rsidTr="00C42293">
        <w:tc>
          <w:tcPr>
            <w:tcW w:w="8859" w:type="dxa"/>
          </w:tcPr>
          <w:p w14:paraId="666F4C75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14:paraId="458CF7D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C0DAEA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3F12C0E" w14:textId="58731F43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3DFEF0F" w14:textId="77777777" w:rsidTr="00C42293">
        <w:tc>
          <w:tcPr>
            <w:tcW w:w="8859" w:type="dxa"/>
          </w:tcPr>
          <w:p w14:paraId="1633FF90" w14:textId="53834599"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="00B26AD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14:paraId="3D5E9B3E" w14:textId="77777777" w:rsidTr="00C42293">
        <w:tc>
          <w:tcPr>
            <w:tcW w:w="8859" w:type="dxa"/>
          </w:tcPr>
          <w:p w14:paraId="20E2F1AF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14:paraId="69AA37A4" w14:textId="77777777" w:rsidTr="00C42293">
        <w:tc>
          <w:tcPr>
            <w:tcW w:w="8859" w:type="dxa"/>
          </w:tcPr>
          <w:p w14:paraId="71767D1A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14:paraId="3605DEC7" w14:textId="77777777" w:rsidTr="00C42293">
        <w:tc>
          <w:tcPr>
            <w:tcW w:w="8859" w:type="dxa"/>
          </w:tcPr>
          <w:p w14:paraId="42258FAE" w14:textId="77777777"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14:paraId="1A404698" w14:textId="77777777"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2EE107F1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9FA7069" w14:textId="77777777"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67B7270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8617BA1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80515C8" w14:textId="77777777" w:rsidTr="00C42293">
        <w:tc>
          <w:tcPr>
            <w:tcW w:w="8859" w:type="dxa"/>
          </w:tcPr>
          <w:p w14:paraId="4ED0B6E4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14:paraId="39BADEF1" w14:textId="77777777" w:rsidTr="00C42293">
        <w:tc>
          <w:tcPr>
            <w:tcW w:w="8859" w:type="dxa"/>
          </w:tcPr>
          <w:p w14:paraId="3621620A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14:paraId="2C47B5D6" w14:textId="77777777" w:rsidTr="00C42293">
        <w:tc>
          <w:tcPr>
            <w:tcW w:w="8859" w:type="dxa"/>
          </w:tcPr>
          <w:p w14:paraId="51079E10" w14:textId="77777777"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14:paraId="65644060" w14:textId="77777777" w:rsidTr="00C42293">
        <w:tc>
          <w:tcPr>
            <w:tcW w:w="8859" w:type="dxa"/>
          </w:tcPr>
          <w:p w14:paraId="5617AD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14:paraId="628E74BD" w14:textId="77777777" w:rsidTr="00C42293">
        <w:tc>
          <w:tcPr>
            <w:tcW w:w="8859" w:type="dxa"/>
          </w:tcPr>
          <w:p w14:paraId="52069BA9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14:paraId="32AF06EB" w14:textId="77777777" w:rsidTr="00C42293">
        <w:tc>
          <w:tcPr>
            <w:tcW w:w="8859" w:type="dxa"/>
          </w:tcPr>
          <w:p w14:paraId="0E2168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14:paraId="194FBEC9" w14:textId="77777777" w:rsidTr="00C42293">
        <w:tc>
          <w:tcPr>
            <w:tcW w:w="8859" w:type="dxa"/>
          </w:tcPr>
          <w:p w14:paraId="7FA9347E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14:paraId="57C1BA87" w14:textId="77777777" w:rsidTr="00C42293">
        <w:tc>
          <w:tcPr>
            <w:tcW w:w="8859" w:type="dxa"/>
          </w:tcPr>
          <w:p w14:paraId="2356E5FC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3E1DBFE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F8B1BD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67C77873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4CCA7E8" w14:textId="77777777" w:rsidTr="00C42293">
        <w:tc>
          <w:tcPr>
            <w:tcW w:w="8859" w:type="dxa"/>
          </w:tcPr>
          <w:p w14:paraId="6A64B6FB" w14:textId="77777777"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14:paraId="2F453909" w14:textId="77777777" w:rsidTr="00C42293">
        <w:tc>
          <w:tcPr>
            <w:tcW w:w="8859" w:type="dxa"/>
          </w:tcPr>
          <w:p w14:paraId="2A523843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14:paraId="45636395" w14:textId="77777777" w:rsidTr="00C42293">
        <w:tc>
          <w:tcPr>
            <w:tcW w:w="8859" w:type="dxa"/>
          </w:tcPr>
          <w:p w14:paraId="0DA9C7D1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14:paraId="696D9CC1" w14:textId="77777777" w:rsidTr="00C42293">
        <w:tc>
          <w:tcPr>
            <w:tcW w:w="8859" w:type="dxa"/>
          </w:tcPr>
          <w:p w14:paraId="10F02FFC" w14:textId="77777777"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14:paraId="44F9C240" w14:textId="77777777" w:rsidTr="00C42293">
        <w:tc>
          <w:tcPr>
            <w:tcW w:w="8859" w:type="dxa"/>
          </w:tcPr>
          <w:p w14:paraId="2D237986" w14:textId="77777777"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4F796F" w:rsidRPr="007341E2" w14:paraId="121CB9D9" w14:textId="77777777" w:rsidTr="00C42293">
        <w:tc>
          <w:tcPr>
            <w:tcW w:w="8859" w:type="dxa"/>
          </w:tcPr>
          <w:p w14:paraId="3C9DF069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14:paraId="270C0973" w14:textId="77777777" w:rsidTr="00C42293">
        <w:tc>
          <w:tcPr>
            <w:tcW w:w="8859" w:type="dxa"/>
          </w:tcPr>
          <w:p w14:paraId="73127B2B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14:paraId="13D338C0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34EB87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E3C6259" w14:textId="40B9359A"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F61CF" w:rsidRPr="007341E2" w14:paraId="181A98E8" w14:textId="77777777" w:rsidTr="00C42293">
        <w:tc>
          <w:tcPr>
            <w:tcW w:w="8859" w:type="dxa"/>
          </w:tcPr>
          <w:p w14:paraId="1D95D50A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14:paraId="0089FBDD" w14:textId="77777777" w:rsidTr="00C42293">
        <w:tc>
          <w:tcPr>
            <w:tcW w:w="8859" w:type="dxa"/>
          </w:tcPr>
          <w:p w14:paraId="4F68BF91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14:paraId="48900D20" w14:textId="77777777"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14:paraId="5954552C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13546868" w14:textId="77777777"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14:paraId="28361515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DD37C0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56511C3B" w14:textId="77777777" w:rsidTr="00FF01F9">
        <w:tc>
          <w:tcPr>
            <w:tcW w:w="8859" w:type="dxa"/>
          </w:tcPr>
          <w:p w14:paraId="754AEC1D" w14:textId="77777777"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14:paraId="35549B35" w14:textId="77777777" w:rsidTr="00FF01F9">
        <w:tc>
          <w:tcPr>
            <w:tcW w:w="8859" w:type="dxa"/>
          </w:tcPr>
          <w:p w14:paraId="00B4DB7B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14:paraId="001EC49B" w14:textId="77777777" w:rsidTr="00FF01F9">
        <w:tc>
          <w:tcPr>
            <w:tcW w:w="8859" w:type="dxa"/>
          </w:tcPr>
          <w:p w14:paraId="09D30977" w14:textId="77777777"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14:paraId="58826F46" w14:textId="77777777" w:rsidTr="00FF01F9">
        <w:tc>
          <w:tcPr>
            <w:tcW w:w="8859" w:type="dxa"/>
          </w:tcPr>
          <w:p w14:paraId="37692A24" w14:textId="1C4A21E6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14:paraId="042E525F" w14:textId="77777777" w:rsidTr="00FF01F9">
        <w:tc>
          <w:tcPr>
            <w:tcW w:w="8859" w:type="dxa"/>
          </w:tcPr>
          <w:p w14:paraId="1EF3A5D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14:paraId="1E3DFAFD" w14:textId="77777777" w:rsidTr="00FF01F9">
        <w:tc>
          <w:tcPr>
            <w:tcW w:w="8859" w:type="dxa"/>
          </w:tcPr>
          <w:p w14:paraId="001AC681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14:paraId="064FE5CB" w14:textId="77777777" w:rsidTr="00FF01F9">
        <w:tc>
          <w:tcPr>
            <w:tcW w:w="8859" w:type="dxa"/>
          </w:tcPr>
          <w:p w14:paraId="4AD27143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14:paraId="2D2B009D" w14:textId="77777777" w:rsidTr="00FF01F9">
        <w:tc>
          <w:tcPr>
            <w:tcW w:w="8859" w:type="dxa"/>
          </w:tcPr>
          <w:p w14:paraId="422F570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14:paraId="0EE1D72B" w14:textId="77777777" w:rsidTr="00FF01F9">
        <w:tc>
          <w:tcPr>
            <w:tcW w:w="8859" w:type="dxa"/>
          </w:tcPr>
          <w:p w14:paraId="65C342A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14:paraId="1E2ADE43" w14:textId="77777777" w:rsidTr="00FF01F9">
        <w:tc>
          <w:tcPr>
            <w:tcW w:w="8859" w:type="dxa"/>
          </w:tcPr>
          <w:p w14:paraId="09084AD1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14:paraId="4DA5D115" w14:textId="77777777" w:rsidTr="00FF01F9">
        <w:tc>
          <w:tcPr>
            <w:tcW w:w="8859" w:type="dxa"/>
          </w:tcPr>
          <w:p w14:paraId="6D9D7BDD" w14:textId="77777777"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14:paraId="2431E7A5" w14:textId="77777777" w:rsidTr="00FF01F9">
        <w:tc>
          <w:tcPr>
            <w:tcW w:w="8859" w:type="dxa"/>
          </w:tcPr>
          <w:p w14:paraId="6D52FFF2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14:paraId="21F8CE68" w14:textId="77777777" w:rsidTr="00FF01F9">
        <w:tc>
          <w:tcPr>
            <w:tcW w:w="8859" w:type="dxa"/>
          </w:tcPr>
          <w:p w14:paraId="29905AD1" w14:textId="77777777"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14:paraId="38CD942E" w14:textId="77777777" w:rsidTr="00FF01F9">
        <w:tc>
          <w:tcPr>
            <w:tcW w:w="8859" w:type="dxa"/>
          </w:tcPr>
          <w:p w14:paraId="61133463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14:paraId="296EC112" w14:textId="77777777" w:rsidTr="00FF01F9">
        <w:tc>
          <w:tcPr>
            <w:tcW w:w="8859" w:type="dxa"/>
          </w:tcPr>
          <w:p w14:paraId="41BA76DD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14:paraId="088610BA" w14:textId="77777777" w:rsidTr="00FF01F9">
        <w:tc>
          <w:tcPr>
            <w:tcW w:w="8859" w:type="dxa"/>
          </w:tcPr>
          <w:p w14:paraId="18F19FA4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14:paraId="196B9823" w14:textId="77777777" w:rsidTr="00FF01F9">
        <w:tc>
          <w:tcPr>
            <w:tcW w:w="8859" w:type="dxa"/>
          </w:tcPr>
          <w:p w14:paraId="1A3C6140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type="#_x0000_t75" style="width:55.5pt;height:15pt" o:ole="">
                  <v:imagedata r:id="rId23" o:title=""/>
                </v:shape>
                <o:OLEObject Type="Embed" ProgID="Equation.3" ShapeID="_x0000_i1032" DrawAspect="Content" ObjectID="_1660506922" r:id="rId24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type="#_x0000_t75" style="width:53.25pt;height:15pt" o:ole="">
                  <v:imagedata r:id="rId25" o:title=""/>
                </v:shape>
                <o:OLEObject Type="Embed" ProgID="Equation.3" ShapeID="_x0000_i1033" DrawAspect="Content" ObjectID="_1660506923" r:id="rId26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type="#_x0000_t75" style="width:68.25pt;height:15pt" o:ole="">
                  <v:imagedata r:id="rId27" o:title=""/>
                </v:shape>
                <o:OLEObject Type="Embed" ProgID="Equation.3" ShapeID="_x0000_i1034" DrawAspect="Content" ObjectID="_1660506924" r:id="rId28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type="#_x0000_t75" style="width:42.75pt;height:15pt" o:ole="">
                  <v:imagedata r:id="rId29" o:title=""/>
                </v:shape>
                <o:OLEObject Type="Embed" ProgID="Equation.3" ShapeID="_x0000_i1035" DrawAspect="Content" ObjectID="_1660506925" r:id="rId30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type="#_x0000_t75" style="width:38.25pt;height:15pt" o:ole="">
                  <v:imagedata r:id="rId31" o:title=""/>
                </v:shape>
                <o:OLEObject Type="Embed" ProgID="Equation.3" ShapeID="_x0000_i1036" DrawAspect="Content" ObjectID="_1660506926" r:id="rId32"/>
              </w:object>
            </w:r>
          </w:p>
        </w:tc>
      </w:tr>
      <w:tr w:rsidR="003D25AC" w:rsidRPr="007341E2" w14:paraId="6A7905F7" w14:textId="77777777" w:rsidTr="00FF01F9">
        <w:tc>
          <w:tcPr>
            <w:tcW w:w="8859" w:type="dxa"/>
          </w:tcPr>
          <w:p w14:paraId="4FB83FEB" w14:textId="376DDC1F"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type="#_x0000_t75" style="width:41.25pt;height:16.5pt" o:ole="">
                  <v:imagedata r:id="rId33" o:title=""/>
                </v:shape>
                <o:OLEObject Type="Embed" ProgID="Equation.3" ShapeID="_x0000_i1037" DrawAspect="Content" ObjectID="_1660506927" r:id="rId34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type="#_x0000_t75" style="width:38.25pt;height:15pt" o:ole="">
                  <v:imagedata r:id="rId35" o:title=""/>
                </v:shape>
                <o:OLEObject Type="Embed" ProgID="Equation.3" ShapeID="_x0000_i1038" DrawAspect="Content" ObjectID="_1660506928" r:id="rId36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1492315D" w14:textId="77777777" w:rsidTr="00FF01F9">
        <w:tc>
          <w:tcPr>
            <w:tcW w:w="8859" w:type="dxa"/>
          </w:tcPr>
          <w:p w14:paraId="3FE6CEA4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14:paraId="0BFCCB3D" w14:textId="77777777" w:rsidTr="00FF01F9">
        <w:tc>
          <w:tcPr>
            <w:tcW w:w="8859" w:type="dxa"/>
          </w:tcPr>
          <w:p w14:paraId="477C70B6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14:paraId="3252A620" w14:textId="77777777" w:rsidTr="00FF01F9">
        <w:tc>
          <w:tcPr>
            <w:tcW w:w="8859" w:type="dxa"/>
          </w:tcPr>
          <w:p w14:paraId="7C0DA3D2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14:paraId="70F66836" w14:textId="77777777" w:rsidTr="00FF01F9">
        <w:tc>
          <w:tcPr>
            <w:tcW w:w="8859" w:type="dxa"/>
          </w:tcPr>
          <w:p w14:paraId="27BBF6C3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14:paraId="4340BDEC" w14:textId="77777777" w:rsidTr="00FF01F9">
        <w:tc>
          <w:tcPr>
            <w:tcW w:w="8859" w:type="dxa"/>
          </w:tcPr>
          <w:p w14:paraId="3808C37F" w14:textId="0CA2639D"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14:paraId="3EE3A7F2" w14:textId="77777777" w:rsidTr="00FF01F9">
        <w:tc>
          <w:tcPr>
            <w:tcW w:w="8859" w:type="dxa"/>
          </w:tcPr>
          <w:p w14:paraId="25C2D7F5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3EAED5D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44F6F2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06680C4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385F14D7" w14:textId="77777777" w:rsidTr="00FF01F9">
        <w:tc>
          <w:tcPr>
            <w:tcW w:w="8859" w:type="dxa"/>
          </w:tcPr>
          <w:p w14:paraId="60ABC2D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14:paraId="0975CE20" w14:textId="77777777" w:rsidTr="00FF01F9">
        <w:tc>
          <w:tcPr>
            <w:tcW w:w="8859" w:type="dxa"/>
          </w:tcPr>
          <w:p w14:paraId="32AF484F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14:paraId="24F3F46D" w14:textId="77777777" w:rsidTr="00FF01F9">
        <w:tc>
          <w:tcPr>
            <w:tcW w:w="8859" w:type="dxa"/>
          </w:tcPr>
          <w:p w14:paraId="077169C9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14:paraId="7094AD12" w14:textId="77777777" w:rsidTr="00FF01F9">
        <w:tc>
          <w:tcPr>
            <w:tcW w:w="8859" w:type="dxa"/>
          </w:tcPr>
          <w:p w14:paraId="3DF4BA1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type="#_x0000_t75" style="width:180pt;height:16.5pt" o:ole="">
                  <v:imagedata r:id="rId37" o:title=""/>
                </v:shape>
                <o:OLEObject Type="Embed" ProgID="Equation.3" ShapeID="_x0000_i1039" DrawAspect="Content" ObjectID="_1660506929" r:id="rId38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14:paraId="7BB2F853" w14:textId="77777777" w:rsidTr="00FF01F9">
        <w:tc>
          <w:tcPr>
            <w:tcW w:w="8859" w:type="dxa"/>
          </w:tcPr>
          <w:p w14:paraId="12C070C5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01AC075C" w14:textId="77777777" w:rsidTr="00FF01F9">
        <w:tc>
          <w:tcPr>
            <w:tcW w:w="8859" w:type="dxa"/>
          </w:tcPr>
          <w:p w14:paraId="1BED824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14:paraId="6CC070BC" w14:textId="77777777" w:rsidTr="00FF01F9">
        <w:tc>
          <w:tcPr>
            <w:tcW w:w="8859" w:type="dxa"/>
          </w:tcPr>
          <w:p w14:paraId="3FA309EC" w14:textId="4CD4230D"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14:paraId="199900F1" w14:textId="77777777" w:rsidTr="00FF01F9">
        <w:tc>
          <w:tcPr>
            <w:tcW w:w="8859" w:type="dxa"/>
          </w:tcPr>
          <w:p w14:paraId="2DB1D083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14:paraId="4AFED38C" w14:textId="77777777" w:rsidTr="00FF01F9">
        <w:tc>
          <w:tcPr>
            <w:tcW w:w="8859" w:type="dxa"/>
          </w:tcPr>
          <w:p w14:paraId="1DC5DEBE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14:paraId="6EAA1DD7" w14:textId="77777777" w:rsidTr="00FF01F9">
        <w:tc>
          <w:tcPr>
            <w:tcW w:w="8859" w:type="dxa"/>
          </w:tcPr>
          <w:p w14:paraId="2D06885D" w14:textId="0151793A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type="#_x0000_t75" style="width:38.25pt;height:15pt" o:ole="">
                  <v:imagedata r:id="rId39" o:title=""/>
                </v:shape>
                <o:OLEObject Type="Embed" ProgID="Equation.3" ShapeID="_x0000_i1040" DrawAspect="Content" ObjectID="_1660506930" r:id="rId40"/>
              </w:object>
            </w:r>
          </w:p>
        </w:tc>
      </w:tr>
      <w:tr w:rsidR="00A643E1" w:rsidRPr="007341E2" w14:paraId="4DDB7083" w14:textId="77777777" w:rsidTr="00FF01F9">
        <w:tc>
          <w:tcPr>
            <w:tcW w:w="8859" w:type="dxa"/>
          </w:tcPr>
          <w:p w14:paraId="0F47BAF1" w14:textId="2DA44ED5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type="#_x0000_t75" style="width:38.25pt;height:15pt" o:ole="">
                  <v:imagedata r:id="rId35" o:title=""/>
                </v:shape>
                <o:OLEObject Type="Embed" ProgID="Equation.3" ShapeID="_x0000_i1041" DrawAspect="Content" ObjectID="_1660506931" r:id="rId41"/>
              </w:object>
            </w:r>
          </w:p>
        </w:tc>
      </w:tr>
      <w:tr w:rsidR="00A643E1" w:rsidRPr="007341E2" w14:paraId="7DECECB0" w14:textId="77777777" w:rsidTr="00FF01F9">
        <w:tc>
          <w:tcPr>
            <w:tcW w:w="8859" w:type="dxa"/>
          </w:tcPr>
          <w:p w14:paraId="76783DEF" w14:textId="13711407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05410750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AC246C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A221B67" w14:textId="28D4CA7D"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E6833" w:rsidRPr="007341E2" w14:paraId="63F133C9" w14:textId="77777777" w:rsidTr="00FF01F9">
        <w:tc>
          <w:tcPr>
            <w:tcW w:w="8859" w:type="dxa"/>
          </w:tcPr>
          <w:p w14:paraId="098239D4" w14:textId="77777777"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14:paraId="72E4099E" w14:textId="77777777" w:rsidTr="00FF01F9">
        <w:tc>
          <w:tcPr>
            <w:tcW w:w="8859" w:type="dxa"/>
          </w:tcPr>
          <w:p w14:paraId="375C8195" w14:textId="0668EE90"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type="#_x0000_t75" style="width:38.25pt;height:27.75pt" o:ole="">
                  <v:imagedata r:id="rId42" o:title=""/>
                </v:shape>
                <o:OLEObject Type="Embed" ProgID="Equation.3" ShapeID="_x0000_i1042" DrawAspect="Content" ObjectID="_1660506932" r:id="rId4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14:paraId="2D0ECF90" w14:textId="77777777" w:rsidTr="00FF01F9">
        <w:tc>
          <w:tcPr>
            <w:tcW w:w="8859" w:type="dxa"/>
          </w:tcPr>
          <w:p w14:paraId="3151E018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2C3D8ECC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07E78849" w14:textId="624BB176" w:rsidR="007341E2" w:rsidRDefault="007341E2">
      <w:pPr>
        <w:rPr>
          <w:rFonts w:asciiTheme="majorHAnsi" w:hAnsiTheme="majorHAnsi"/>
          <w:b/>
          <w:bCs/>
          <w:szCs w:val="22"/>
        </w:rPr>
      </w:pPr>
    </w:p>
    <w:p w14:paraId="586417AF" w14:textId="77777777"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14:paraId="12ED732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A66C2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38F071" w14:textId="77777777" w:rsidTr="00FF01F9">
        <w:tc>
          <w:tcPr>
            <w:tcW w:w="8859" w:type="dxa"/>
          </w:tcPr>
          <w:p w14:paraId="132E8F3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14:paraId="07777C66" w14:textId="77777777" w:rsidTr="00FF01F9">
        <w:tc>
          <w:tcPr>
            <w:tcW w:w="8859" w:type="dxa"/>
          </w:tcPr>
          <w:p w14:paraId="2F6D197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14:paraId="30E5540A" w14:textId="77777777" w:rsidTr="00FF01F9">
        <w:tc>
          <w:tcPr>
            <w:tcW w:w="8859" w:type="dxa"/>
          </w:tcPr>
          <w:p w14:paraId="0DEBFA1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14:paraId="6E032F1F" w14:textId="77777777" w:rsidTr="00FF01F9">
        <w:tc>
          <w:tcPr>
            <w:tcW w:w="8859" w:type="dxa"/>
          </w:tcPr>
          <w:p w14:paraId="68D5D2C1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14:paraId="567B4A1E" w14:textId="77777777" w:rsidTr="00FF01F9">
        <w:tc>
          <w:tcPr>
            <w:tcW w:w="8859" w:type="dxa"/>
          </w:tcPr>
          <w:p w14:paraId="0B339F84" w14:textId="0294B2ED"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14:paraId="26AA4E30" w14:textId="77777777" w:rsidTr="00FF01F9">
        <w:tc>
          <w:tcPr>
            <w:tcW w:w="8859" w:type="dxa"/>
          </w:tcPr>
          <w:p w14:paraId="52D73F75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14:paraId="2FD3C611" w14:textId="77777777" w:rsidTr="00FF01F9">
        <w:tc>
          <w:tcPr>
            <w:tcW w:w="8859" w:type="dxa"/>
          </w:tcPr>
          <w:p w14:paraId="6E864361" w14:textId="428FB855"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14:paraId="586378F4" w14:textId="77777777" w:rsidTr="00FF01F9">
        <w:tc>
          <w:tcPr>
            <w:tcW w:w="8859" w:type="dxa"/>
          </w:tcPr>
          <w:p w14:paraId="6A624E51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14:paraId="30603045" w14:textId="77777777" w:rsidTr="00FF01F9">
        <w:tc>
          <w:tcPr>
            <w:tcW w:w="8859" w:type="dxa"/>
          </w:tcPr>
          <w:p w14:paraId="7B240852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7341E2" w14:paraId="3072CFD2" w14:textId="77777777" w:rsidTr="00FF01F9">
        <w:tc>
          <w:tcPr>
            <w:tcW w:w="8859" w:type="dxa"/>
          </w:tcPr>
          <w:p w14:paraId="752891E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14:paraId="494CB752" w14:textId="77777777" w:rsidTr="00FF01F9">
        <w:tc>
          <w:tcPr>
            <w:tcW w:w="8859" w:type="dxa"/>
          </w:tcPr>
          <w:p w14:paraId="3F9B710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14:paraId="6687A6E7" w14:textId="77777777" w:rsidTr="00FF01F9">
        <w:tc>
          <w:tcPr>
            <w:tcW w:w="8859" w:type="dxa"/>
          </w:tcPr>
          <w:p w14:paraId="1F21961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14:paraId="087A65A2" w14:textId="77777777" w:rsidTr="00FF01F9">
        <w:tc>
          <w:tcPr>
            <w:tcW w:w="8859" w:type="dxa"/>
          </w:tcPr>
          <w:p w14:paraId="7D1ACEB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14:paraId="54E40076" w14:textId="77777777" w:rsidTr="00FF01F9">
        <w:tc>
          <w:tcPr>
            <w:tcW w:w="8859" w:type="dxa"/>
          </w:tcPr>
          <w:p w14:paraId="5A99AF39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14:paraId="7AC37EC8" w14:textId="77777777" w:rsidTr="00FF01F9">
        <w:tc>
          <w:tcPr>
            <w:tcW w:w="8859" w:type="dxa"/>
          </w:tcPr>
          <w:p w14:paraId="49F29824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14:paraId="134ED8FC" w14:textId="77777777" w:rsidTr="00FF01F9">
        <w:tc>
          <w:tcPr>
            <w:tcW w:w="8859" w:type="dxa"/>
          </w:tcPr>
          <w:p w14:paraId="38E3B97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14:paraId="7FDFB12F" w14:textId="77777777" w:rsidTr="00FF01F9">
        <w:tc>
          <w:tcPr>
            <w:tcW w:w="8859" w:type="dxa"/>
          </w:tcPr>
          <w:p w14:paraId="52E6EB5A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14:paraId="07C33CC9" w14:textId="77777777" w:rsidTr="00FF01F9">
        <w:tc>
          <w:tcPr>
            <w:tcW w:w="8859" w:type="dxa"/>
          </w:tcPr>
          <w:p w14:paraId="439D61F1" w14:textId="60E23A86"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14:paraId="5530D725" w14:textId="77777777" w:rsidTr="00FF01F9">
        <w:tc>
          <w:tcPr>
            <w:tcW w:w="8859" w:type="dxa"/>
          </w:tcPr>
          <w:p w14:paraId="67FFA38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4DBA784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5A489A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4422B1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6F9FCFF" w14:textId="77777777" w:rsidTr="00FF01F9">
        <w:tc>
          <w:tcPr>
            <w:tcW w:w="8859" w:type="dxa"/>
          </w:tcPr>
          <w:p w14:paraId="497C774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14:paraId="5EFFBEC0" w14:textId="77777777" w:rsidTr="00FF01F9">
        <w:tc>
          <w:tcPr>
            <w:tcW w:w="8859" w:type="dxa"/>
          </w:tcPr>
          <w:p w14:paraId="7F6BA0A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7341E2" w14:paraId="4ECBE514" w14:textId="77777777" w:rsidTr="00FF01F9">
        <w:tc>
          <w:tcPr>
            <w:tcW w:w="8859" w:type="dxa"/>
          </w:tcPr>
          <w:p w14:paraId="1445A4B1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14:paraId="0CC8AD1F" w14:textId="77777777" w:rsidTr="00FF01F9">
        <w:tc>
          <w:tcPr>
            <w:tcW w:w="8859" w:type="dxa"/>
          </w:tcPr>
          <w:p w14:paraId="7F2014BE" w14:textId="1E9F6A26"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14:paraId="464802EC" w14:textId="77777777" w:rsidTr="00FF01F9">
        <w:tc>
          <w:tcPr>
            <w:tcW w:w="8859" w:type="dxa"/>
          </w:tcPr>
          <w:p w14:paraId="09A6278D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14:paraId="778440B6" w14:textId="77777777" w:rsidTr="00FF01F9">
        <w:tc>
          <w:tcPr>
            <w:tcW w:w="8859" w:type="dxa"/>
          </w:tcPr>
          <w:p w14:paraId="53A4E223" w14:textId="77777777"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14:paraId="2DE141C7" w14:textId="77777777" w:rsidTr="00FF01F9">
        <w:tc>
          <w:tcPr>
            <w:tcW w:w="8859" w:type="dxa"/>
          </w:tcPr>
          <w:p w14:paraId="27B38AD1" w14:textId="77777777"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14:paraId="1F5E2143" w14:textId="77777777" w:rsidTr="00FF01F9">
        <w:tc>
          <w:tcPr>
            <w:tcW w:w="8859" w:type="dxa"/>
          </w:tcPr>
          <w:p w14:paraId="35A53E91" w14:textId="77777777"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14:paraId="11880CAD" w14:textId="77777777" w:rsidTr="00FF01F9">
        <w:tc>
          <w:tcPr>
            <w:tcW w:w="8859" w:type="dxa"/>
          </w:tcPr>
          <w:p w14:paraId="792EBFFC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2B5B128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EE560A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0BABD3D" w14:textId="02411804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1B8BDE3A" w14:textId="77777777" w:rsidTr="00750D22">
        <w:tc>
          <w:tcPr>
            <w:tcW w:w="8859" w:type="dxa"/>
          </w:tcPr>
          <w:p w14:paraId="46FAB8AF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14:paraId="292AD858" w14:textId="77777777" w:rsidTr="00750D22">
        <w:tc>
          <w:tcPr>
            <w:tcW w:w="8859" w:type="dxa"/>
          </w:tcPr>
          <w:p w14:paraId="5FD929F0" w14:textId="164308D4"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14:paraId="6CF3154B" w14:textId="77777777" w:rsidTr="00750D22">
        <w:tc>
          <w:tcPr>
            <w:tcW w:w="8859" w:type="dxa"/>
          </w:tcPr>
          <w:p w14:paraId="6BBA80FB" w14:textId="77777777"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14:paraId="3393EA5C" w14:textId="77777777" w:rsidTr="00750D22">
        <w:tc>
          <w:tcPr>
            <w:tcW w:w="8859" w:type="dxa"/>
          </w:tcPr>
          <w:p w14:paraId="4484BEAE" w14:textId="77777777"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14:paraId="2F39FFC4" w14:textId="77777777" w:rsidTr="00750D22">
        <w:tc>
          <w:tcPr>
            <w:tcW w:w="8859" w:type="dxa"/>
          </w:tcPr>
          <w:p w14:paraId="4C929A65" w14:textId="77777777"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14:paraId="62266081" w14:textId="77777777" w:rsidTr="00750D22">
        <w:tc>
          <w:tcPr>
            <w:tcW w:w="8859" w:type="dxa"/>
          </w:tcPr>
          <w:p w14:paraId="5F15CB55" w14:textId="24B6696A"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14:paraId="755132E4" w14:textId="77777777"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471A4299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47417690" w14:textId="77777777" w:rsidR="00835F69" w:rsidRDefault="00835F69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5579C577" w14:textId="1FE5A040"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14:paraId="3B9956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4A87CC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EFB19CB" w14:textId="77777777" w:rsidTr="00037FF6">
        <w:tc>
          <w:tcPr>
            <w:tcW w:w="8859" w:type="dxa"/>
          </w:tcPr>
          <w:p w14:paraId="4EC74DA9" w14:textId="77777777"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14:paraId="755B3421" w14:textId="77777777" w:rsidTr="00037FF6">
        <w:tc>
          <w:tcPr>
            <w:tcW w:w="8859" w:type="dxa"/>
          </w:tcPr>
          <w:p w14:paraId="121972F1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14:paraId="60F50294" w14:textId="77777777" w:rsidTr="00037FF6">
        <w:tc>
          <w:tcPr>
            <w:tcW w:w="8859" w:type="dxa"/>
          </w:tcPr>
          <w:p w14:paraId="46EBD91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14:paraId="2BAEBE3F" w14:textId="77777777" w:rsidTr="00037FF6">
        <w:tc>
          <w:tcPr>
            <w:tcW w:w="8859" w:type="dxa"/>
          </w:tcPr>
          <w:p w14:paraId="3270C7D3" w14:textId="3FE3D2A0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52211C75" w14:textId="77777777" w:rsidTr="00037FF6">
        <w:tc>
          <w:tcPr>
            <w:tcW w:w="8859" w:type="dxa"/>
          </w:tcPr>
          <w:p w14:paraId="69C5537F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14:paraId="496EB6BC" w14:textId="77777777" w:rsidTr="00037FF6">
        <w:tc>
          <w:tcPr>
            <w:tcW w:w="8859" w:type="dxa"/>
          </w:tcPr>
          <w:p w14:paraId="5B4D8EDE" w14:textId="221412BA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3F83F4BD" w14:textId="77777777" w:rsidTr="00037FF6">
        <w:tc>
          <w:tcPr>
            <w:tcW w:w="8859" w:type="dxa"/>
          </w:tcPr>
          <w:p w14:paraId="37652D3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14:paraId="6B4D30D1" w14:textId="77777777" w:rsidTr="00037FF6">
        <w:tc>
          <w:tcPr>
            <w:tcW w:w="8859" w:type="dxa"/>
          </w:tcPr>
          <w:p w14:paraId="4450D020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14:paraId="17A7BD17" w14:textId="77777777" w:rsidTr="00037FF6">
        <w:tc>
          <w:tcPr>
            <w:tcW w:w="8859" w:type="dxa"/>
          </w:tcPr>
          <w:p w14:paraId="0B56AFE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14:paraId="424BACF9" w14:textId="77777777" w:rsidTr="00037FF6">
        <w:tc>
          <w:tcPr>
            <w:tcW w:w="8859" w:type="dxa"/>
          </w:tcPr>
          <w:p w14:paraId="190DD25B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1218AA" w:rsidRPr="007341E2" w14:paraId="2D9A674B" w14:textId="77777777" w:rsidTr="00037FF6">
        <w:tc>
          <w:tcPr>
            <w:tcW w:w="8859" w:type="dxa"/>
          </w:tcPr>
          <w:p w14:paraId="6C37A3F9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14:paraId="279804AC" w14:textId="77777777" w:rsidTr="00037FF6">
        <w:tc>
          <w:tcPr>
            <w:tcW w:w="8859" w:type="dxa"/>
          </w:tcPr>
          <w:p w14:paraId="17796803" w14:textId="77777777"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14:paraId="7D92EF77" w14:textId="77777777" w:rsidTr="00037FF6">
        <w:tc>
          <w:tcPr>
            <w:tcW w:w="8859" w:type="dxa"/>
          </w:tcPr>
          <w:p w14:paraId="0DF7FC33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14:paraId="6A529801" w14:textId="77777777" w:rsidTr="00037FF6">
        <w:tc>
          <w:tcPr>
            <w:tcW w:w="8859" w:type="dxa"/>
          </w:tcPr>
          <w:p w14:paraId="08F99841" w14:textId="771F31CC"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14:paraId="3C03FBDD" w14:textId="77777777" w:rsidTr="00037FF6">
        <w:tc>
          <w:tcPr>
            <w:tcW w:w="8859" w:type="dxa"/>
          </w:tcPr>
          <w:p w14:paraId="7D9E4683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FE212E4" w14:textId="77777777"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FBAB3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37E4368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10FA31" w14:textId="77777777" w:rsidTr="00037FF6">
        <w:tc>
          <w:tcPr>
            <w:tcW w:w="8859" w:type="dxa"/>
          </w:tcPr>
          <w:p w14:paraId="490C687A" w14:textId="77777777"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14:paraId="6C7030AA" w14:textId="77777777" w:rsidTr="00037FF6">
        <w:tc>
          <w:tcPr>
            <w:tcW w:w="8859" w:type="dxa"/>
          </w:tcPr>
          <w:p w14:paraId="325B1CE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14:paraId="746E0248" w14:textId="77777777" w:rsidTr="00037FF6">
        <w:tc>
          <w:tcPr>
            <w:tcW w:w="8859" w:type="dxa"/>
          </w:tcPr>
          <w:p w14:paraId="2707E1CB" w14:textId="02C66336"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14:paraId="1AEDAB3D" w14:textId="77777777" w:rsidTr="00037FF6">
        <w:tc>
          <w:tcPr>
            <w:tcW w:w="8859" w:type="dxa"/>
          </w:tcPr>
          <w:p w14:paraId="3B5A86AF" w14:textId="77777777"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14:paraId="60F83B76" w14:textId="77777777" w:rsidTr="00037FF6">
        <w:tc>
          <w:tcPr>
            <w:tcW w:w="8859" w:type="dxa"/>
          </w:tcPr>
          <w:p w14:paraId="2ACEF776" w14:textId="77777777"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14:paraId="6D87D703" w14:textId="77777777" w:rsidTr="00037FF6">
        <w:tc>
          <w:tcPr>
            <w:tcW w:w="8859" w:type="dxa"/>
          </w:tcPr>
          <w:p w14:paraId="2E0E16A7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0F507FD6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44DE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53068F9A" w14:textId="0AF3D4E1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9194B" w:rsidRPr="007341E2" w14:paraId="088EE91F" w14:textId="77777777" w:rsidTr="00037FF6">
        <w:tc>
          <w:tcPr>
            <w:tcW w:w="8859" w:type="dxa"/>
          </w:tcPr>
          <w:p w14:paraId="3DBFF7B6" w14:textId="77777777"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14:paraId="156C8593" w14:textId="77777777" w:rsidTr="00037FF6">
        <w:tc>
          <w:tcPr>
            <w:tcW w:w="8859" w:type="dxa"/>
          </w:tcPr>
          <w:p w14:paraId="6D92023B" w14:textId="77777777"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14:paraId="4CF26433" w14:textId="77777777" w:rsidTr="00037FF6">
        <w:tc>
          <w:tcPr>
            <w:tcW w:w="8859" w:type="dxa"/>
          </w:tcPr>
          <w:p w14:paraId="7F4D20DB" w14:textId="473A639A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14:paraId="75E6B782" w14:textId="77777777" w:rsidTr="00037FF6">
        <w:tc>
          <w:tcPr>
            <w:tcW w:w="8859" w:type="dxa"/>
          </w:tcPr>
          <w:p w14:paraId="09FACF13" w14:textId="77777777"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14:paraId="36C8FE97" w14:textId="77777777" w:rsidTr="00037FF6">
        <w:tc>
          <w:tcPr>
            <w:tcW w:w="8859" w:type="dxa"/>
          </w:tcPr>
          <w:p w14:paraId="2F1AEB7E" w14:textId="77777777"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14:paraId="23A4A80A" w14:textId="77777777" w:rsidTr="00037FF6">
        <w:tc>
          <w:tcPr>
            <w:tcW w:w="8859" w:type="dxa"/>
          </w:tcPr>
          <w:p w14:paraId="57DBBB13" w14:textId="260BD6B3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14:paraId="7ECF3CD4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F5D8FDE" w14:textId="77777777" w:rsidR="007341E2" w:rsidRDefault="007341E2" w:rsidP="007341E2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14:paraId="663805A3" w14:textId="77777777" w:rsidR="00835F69" w:rsidRDefault="00835F69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7365256A" w14:textId="356E5ECF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lastRenderedPageBreak/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14:paraId="0A5957C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208877E2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7AB362FE" w14:textId="77777777" w:rsidTr="00037FF6">
        <w:tc>
          <w:tcPr>
            <w:tcW w:w="8859" w:type="dxa"/>
          </w:tcPr>
          <w:p w14:paraId="2E6BDABD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3A496C2A">
                <v:shape id="_x0000_i1043" type="#_x0000_t75" style="width:48.75pt;height:16.5pt" o:ole="">
                  <v:imagedata r:id="rId44" o:title=""/>
                </v:shape>
                <o:OLEObject Type="Embed" ProgID="Equation.3" ShapeID="_x0000_i1043" DrawAspect="Content" ObjectID="_1660506933" r:id="rId45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14:paraId="736F10F6" w14:textId="77777777" w:rsidTr="00037FF6">
        <w:tc>
          <w:tcPr>
            <w:tcW w:w="8859" w:type="dxa"/>
          </w:tcPr>
          <w:p w14:paraId="4EE99E69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14:paraId="72094344" w14:textId="77777777" w:rsidTr="00037FF6">
        <w:tc>
          <w:tcPr>
            <w:tcW w:w="8859" w:type="dxa"/>
          </w:tcPr>
          <w:p w14:paraId="06EAA003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14:paraId="3F4ACEAF" w14:textId="77777777" w:rsidTr="00037FF6">
        <w:tc>
          <w:tcPr>
            <w:tcW w:w="8859" w:type="dxa"/>
          </w:tcPr>
          <w:p w14:paraId="68668009" w14:textId="2F385D02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2DC750FD">
                <v:shape id="_x0000_i1044" type="#_x0000_t75" style="width:48.75pt;height:16.5pt" o:ole="">
                  <v:imagedata r:id="rId44" o:title=""/>
                </v:shape>
                <o:OLEObject Type="Embed" ProgID="Equation.3" ShapeID="_x0000_i1044" DrawAspect="Content" ObjectID="_1660506934" r:id="rId46"/>
              </w:object>
            </w:r>
          </w:p>
        </w:tc>
      </w:tr>
      <w:tr w:rsidR="00A464A2" w:rsidRPr="007341E2" w14:paraId="60D3119F" w14:textId="77777777" w:rsidTr="00037FF6">
        <w:tc>
          <w:tcPr>
            <w:tcW w:w="8859" w:type="dxa"/>
          </w:tcPr>
          <w:p w14:paraId="33E7DB41" w14:textId="2054D03F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14:paraId="73166458" w14:textId="77777777" w:rsidTr="00037FF6">
        <w:tc>
          <w:tcPr>
            <w:tcW w:w="8859" w:type="dxa"/>
          </w:tcPr>
          <w:p w14:paraId="1C57E5C4" w14:textId="77777777"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14:paraId="57057EF8" w14:textId="77777777" w:rsidTr="00037FF6">
        <w:tc>
          <w:tcPr>
            <w:tcW w:w="8859" w:type="dxa"/>
          </w:tcPr>
          <w:p w14:paraId="3D14837F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14:paraId="4DF8326A" w14:textId="77777777" w:rsidTr="00037FF6">
        <w:tc>
          <w:tcPr>
            <w:tcW w:w="8859" w:type="dxa"/>
          </w:tcPr>
          <w:p w14:paraId="08E4D626" w14:textId="70C5D567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14:paraId="7DFBF651" w14:textId="77777777" w:rsidTr="00037FF6">
        <w:tc>
          <w:tcPr>
            <w:tcW w:w="8859" w:type="dxa"/>
          </w:tcPr>
          <w:p w14:paraId="45B2F8B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="00A464A2" w:rsidRPr="007341E2" w14:paraId="2605052B" w14:textId="77777777" w:rsidTr="00037FF6">
        <w:tc>
          <w:tcPr>
            <w:tcW w:w="8859" w:type="dxa"/>
          </w:tcPr>
          <w:p w14:paraId="462574F7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14:paraId="150D6D43" w14:textId="77777777" w:rsidTr="00037FF6">
        <w:tc>
          <w:tcPr>
            <w:tcW w:w="8859" w:type="dxa"/>
          </w:tcPr>
          <w:p w14:paraId="29A40981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14:paraId="1774B69C" w14:textId="77777777" w:rsidTr="00037FF6">
        <w:tc>
          <w:tcPr>
            <w:tcW w:w="8859" w:type="dxa"/>
          </w:tcPr>
          <w:p w14:paraId="3F255D2F" w14:textId="77777777"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14:paraId="3054D6EB" w14:textId="77777777" w:rsidTr="00037FF6">
        <w:tc>
          <w:tcPr>
            <w:tcW w:w="8859" w:type="dxa"/>
          </w:tcPr>
          <w:p w14:paraId="738E2CAD" w14:textId="77777777"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14:paraId="5BB3E769" w14:textId="77777777" w:rsidTr="00037FF6">
        <w:tc>
          <w:tcPr>
            <w:tcW w:w="8859" w:type="dxa"/>
          </w:tcPr>
          <w:p w14:paraId="41C5C8C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14:paraId="5ECB8637" w14:textId="77777777" w:rsidTr="00037FF6">
        <w:tc>
          <w:tcPr>
            <w:tcW w:w="8859" w:type="dxa"/>
          </w:tcPr>
          <w:p w14:paraId="1FC189A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14:paraId="4001F80B" w14:textId="77777777" w:rsidTr="00037FF6">
        <w:tc>
          <w:tcPr>
            <w:tcW w:w="8859" w:type="dxa"/>
          </w:tcPr>
          <w:p w14:paraId="40E8DA0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2695973D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3D7BF7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6D872C6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842E1" w:rsidRPr="007341E2" w14:paraId="1145A376" w14:textId="77777777" w:rsidTr="00037FF6">
        <w:tc>
          <w:tcPr>
            <w:tcW w:w="8859" w:type="dxa"/>
          </w:tcPr>
          <w:p w14:paraId="08B7E129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7341E2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7341E2" w14:paraId="0D54BAE9" w14:textId="77777777" w:rsidTr="00037FF6">
        <w:tc>
          <w:tcPr>
            <w:tcW w:w="8859" w:type="dxa"/>
          </w:tcPr>
          <w:p w14:paraId="379C96DF" w14:textId="7098CC6C" w:rsidR="004842E1" w:rsidRPr="007341E2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7341E2" w14:paraId="5ABAA3A0" w14:textId="77777777" w:rsidTr="00037FF6">
        <w:tc>
          <w:tcPr>
            <w:tcW w:w="8859" w:type="dxa"/>
          </w:tcPr>
          <w:p w14:paraId="06934494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7341E2" w14:paraId="1693EB90" w14:textId="77777777" w:rsidTr="00037FF6">
        <w:tc>
          <w:tcPr>
            <w:tcW w:w="8859" w:type="dxa"/>
          </w:tcPr>
          <w:p w14:paraId="4524245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7341E2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7341E2" w14:paraId="54159F29" w14:textId="77777777" w:rsidTr="00037FF6">
        <w:tc>
          <w:tcPr>
            <w:tcW w:w="8859" w:type="dxa"/>
          </w:tcPr>
          <w:p w14:paraId="43C0BCBE" w14:textId="5A3232D9" w:rsidR="00A464A2" w:rsidRPr="007341E2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r w:rsidR="00A464A2" w:rsidRPr="00835F69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7341E2" w14:paraId="621418F4" w14:textId="77777777" w:rsidTr="00037FF6">
        <w:tc>
          <w:tcPr>
            <w:tcW w:w="8859" w:type="dxa"/>
          </w:tcPr>
          <w:p w14:paraId="5C87D570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14:paraId="380E3EB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589499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ED95F3A" w14:textId="321272C9"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6B7B1C3A" w14:textId="77777777" w:rsidTr="00037FF6">
        <w:tc>
          <w:tcPr>
            <w:tcW w:w="8859" w:type="dxa"/>
          </w:tcPr>
          <w:p w14:paraId="04271C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14:paraId="50AE5090" w14:textId="77777777" w:rsidTr="00037FF6">
        <w:tc>
          <w:tcPr>
            <w:tcW w:w="8859" w:type="dxa"/>
          </w:tcPr>
          <w:p w14:paraId="6CF6BC9A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14:paraId="4CE0EF52" w14:textId="77777777" w:rsidTr="00037FF6">
        <w:tc>
          <w:tcPr>
            <w:tcW w:w="8859" w:type="dxa"/>
          </w:tcPr>
          <w:p w14:paraId="4A557E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14:paraId="6FBD6B2C" w14:textId="77777777" w:rsidTr="00037FF6">
        <w:tc>
          <w:tcPr>
            <w:tcW w:w="8859" w:type="dxa"/>
          </w:tcPr>
          <w:p w14:paraId="6C4A0C0E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14:paraId="3E416ED0" w14:textId="77777777" w:rsidTr="00037FF6">
        <w:tc>
          <w:tcPr>
            <w:tcW w:w="8859" w:type="dxa"/>
          </w:tcPr>
          <w:p w14:paraId="50C55B0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6F44EA8A" w14:textId="08427477" w:rsidR="000F528D" w:rsidRDefault="000F528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171345B" w14:textId="77777777" w:rsidR="00041040" w:rsidRPr="00F84A2A" w:rsidRDefault="00041040" w:rsidP="00041040">
      <w:pPr>
        <w:spacing w:line="120" w:lineRule="atLeast"/>
        <w:jc w:val="both"/>
        <w:rPr>
          <w:b/>
          <w:sz w:val="22"/>
          <w:szCs w:val="22"/>
        </w:rPr>
      </w:pPr>
    </w:p>
    <w:p w14:paraId="6EF23B6E" w14:textId="63F6990C" w:rsidR="00041040" w:rsidRPr="00F84A2A" w:rsidRDefault="00041040" w:rsidP="00041040">
      <w:pPr>
        <w:spacing w:line="120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Pr="00F84A2A">
        <w:rPr>
          <w:b/>
          <w:bCs/>
          <w:sz w:val="22"/>
          <w:szCs w:val="22"/>
        </w:rPr>
        <w:t>FUNKCJI KWADRATOWEJ</w:t>
      </w:r>
    </w:p>
    <w:p w14:paraId="5DDEE9E4" w14:textId="77777777" w:rsidR="00041040" w:rsidRPr="00F84A2A" w:rsidRDefault="00041040" w:rsidP="00041040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4BBFA9AB" w14:textId="77777777" w:rsidR="00041040" w:rsidRPr="00F84A2A" w:rsidRDefault="00041040" w:rsidP="00041040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41040" w:rsidRPr="00F84A2A" w14:paraId="3D290323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D6CC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kwadratowe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041040" w:rsidRPr="00F84A2A" w14:paraId="27F1A04E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23F0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041040" w:rsidRPr="00F84A2A" w14:paraId="353C89F2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9C4F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Pr="000C0229">
              <w:rPr>
                <w:sz w:val="22"/>
                <w:szCs w:val="22"/>
              </w:rPr>
              <w:t>iloczyn</w:t>
            </w:r>
            <w:r>
              <w:rPr>
                <w:sz w:val="22"/>
                <w:szCs w:val="22"/>
              </w:rPr>
              <w:t>owej i podaje jego pierwiastki</w:t>
            </w:r>
          </w:p>
        </w:tc>
      </w:tr>
      <w:tr w:rsidR="00041040" w:rsidRPr="00F84A2A" w14:paraId="7A32A0D6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DD81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041040" w:rsidRPr="00F84A2A" w14:paraId="5A218340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F11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041040" w:rsidRPr="00F84A2A" w14:paraId="0765D321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114F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041040" w:rsidRPr="00F84A2A" w14:paraId="7518E16C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AC7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prostej, i podaje interpretację geometryczną rozwiązania</w:t>
            </w:r>
          </w:p>
        </w:tc>
      </w:tr>
      <w:tr w:rsidR="00041040" w:rsidRPr="00F84A2A" w14:paraId="738BC225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31C" w14:textId="77777777" w:rsidR="00041040" w:rsidRPr="005E1593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algebraicznie układy równań, z których obydwa równania są równaniami parabol</w:t>
            </w:r>
            <w:r>
              <w:rPr>
                <w:bCs/>
                <w:sz w:val="22"/>
                <w:szCs w:val="22"/>
              </w:rPr>
              <w:t>, i podaje interpretację geometryczną rozwiązania</w:t>
            </w:r>
          </w:p>
        </w:tc>
      </w:tr>
      <w:tr w:rsidR="00041040" w:rsidRPr="00F84A2A" w14:paraId="5379DF24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1A3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Pr="00F84A2A">
              <w:rPr>
                <w:bCs/>
                <w:sz w:val="22"/>
                <w:szCs w:val="22"/>
              </w:rPr>
              <w:t xml:space="preserve"> do wyznaczania sumy i iloczynu pierwiastków równania kwadratowego oraz do określania znaków pierwiastków trójmianu kwadratowego </w:t>
            </w:r>
          </w:p>
        </w:tc>
      </w:tr>
      <w:tr w:rsidR="00041040" w:rsidRPr="00F84A2A" w14:paraId="0F3199B0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B9F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 xml:space="preserve">stosuje pojęcie najmniejszej i największej wartości funkcji, wyznacza </w:t>
            </w:r>
            <w:r>
              <w:rPr>
                <w:sz w:val="22"/>
                <w:szCs w:val="22"/>
              </w:rPr>
              <w:t>w prostych przypadkach</w:t>
            </w:r>
            <w:r w:rsidRPr="00CE0323" w:rsidDel="002B68A1">
              <w:rPr>
                <w:sz w:val="22"/>
                <w:szCs w:val="22"/>
              </w:rPr>
              <w:t xml:space="preserve"> </w:t>
            </w:r>
            <w:r w:rsidRPr="00CE0323">
              <w:rPr>
                <w:sz w:val="22"/>
                <w:szCs w:val="22"/>
              </w:rPr>
              <w:t>najmniejszą i największą wartość funkcji kwadratowej w przedziale domkniętym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78D892BC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DE1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Pr="006F2707">
              <w:rPr>
                <w:sz w:val="22"/>
                <w:szCs w:val="22"/>
              </w:rPr>
              <w:t xml:space="preserve">znajduje </w:t>
            </w:r>
            <w:r w:rsidRPr="00CF5BC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CF5BCA">
              <w:rPr>
                <w:sz w:val="22"/>
                <w:szCs w:val="22"/>
              </w:rPr>
              <w:t>prostych przypadkach</w:t>
            </w:r>
            <w:r w:rsidRPr="006F2707">
              <w:rPr>
                <w:sz w:val="22"/>
                <w:szCs w:val="22"/>
              </w:rPr>
              <w:t xml:space="preserve"> rozwiązanie, które spełnia ułożone przez niego warunki</w:t>
            </w:r>
            <w:r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27823C32" w14:textId="77777777" w:rsidR="00041040" w:rsidRPr="00F84A2A" w:rsidRDefault="00041040" w:rsidP="00041040">
      <w:pPr>
        <w:spacing w:line="120" w:lineRule="atLeast"/>
        <w:jc w:val="both"/>
        <w:rPr>
          <w:sz w:val="22"/>
          <w:szCs w:val="22"/>
        </w:rPr>
      </w:pPr>
    </w:p>
    <w:p w14:paraId="4A4C146B" w14:textId="77777777" w:rsidR="00041040" w:rsidRPr="00F84A2A" w:rsidRDefault="00041040" w:rsidP="00041040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63B826EF" w14:textId="77777777" w:rsidR="00041040" w:rsidRPr="00F84A2A" w:rsidRDefault="00041040" w:rsidP="00041040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41040" w:rsidRPr="00F84A2A" w14:paraId="509C8D72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8567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</w:t>
            </w:r>
            <w:r>
              <w:rPr>
                <w:sz w:val="22"/>
                <w:szCs w:val="22"/>
              </w:rPr>
              <w:t>w trudniejszych przypadkach</w:t>
            </w:r>
            <w:r w:rsidRPr="00F84A2A">
              <w:rPr>
                <w:sz w:val="22"/>
                <w:szCs w:val="22"/>
              </w:rPr>
              <w:t xml:space="preserve"> równania, które można sprowadzić do równań kwadratowych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76E1A963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1DC4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>
              <w:rPr>
                <w:sz w:val="22"/>
                <w:szCs w:val="22"/>
              </w:rPr>
              <w:t>i kwadratowe</w:t>
            </w:r>
          </w:p>
        </w:tc>
      </w:tr>
      <w:tr w:rsidR="00041040" w:rsidRPr="00F84A2A" w14:paraId="1E0EF08F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3C37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>
              <w:rPr>
                <w:sz w:val="22"/>
                <w:szCs w:val="22"/>
              </w:rPr>
              <w:t xml:space="preserve">paraboli, i </w:t>
            </w:r>
            <w:r>
              <w:rPr>
                <w:bCs/>
                <w:sz w:val="22"/>
                <w:szCs w:val="22"/>
              </w:rPr>
              <w:t xml:space="preserve">podaje interpretację geometryczną rozwiązania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41040" w:rsidRPr="00F84A2A" w14:paraId="3C27C82C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6AFA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41040" w:rsidRPr="00F84A2A" w14:paraId="2234CFE0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12C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stosując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oblicza wartości wyrażeń</w:t>
            </w:r>
            <w:r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24438203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483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041040" w:rsidRPr="00F84A2A" w14:paraId="3553D520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808F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041040" w:rsidRPr="00F84A2A" w14:paraId="3DC82D04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0B08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041040" w:rsidRPr="00F84A2A" w14:paraId="4935502A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B6B7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041040" w:rsidRPr="00F84A2A" w14:paraId="4F0196AB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241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41040" w:rsidRPr="00F84A2A" w14:paraId="4C85E562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AA9" w14:textId="77777777" w:rsidR="00041040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wyprowadza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</w:p>
        </w:tc>
      </w:tr>
    </w:tbl>
    <w:p w14:paraId="47BDBF16" w14:textId="77777777" w:rsidR="00041040" w:rsidRPr="00F84A2A" w:rsidRDefault="00041040" w:rsidP="00041040">
      <w:pPr>
        <w:spacing w:line="120" w:lineRule="atLeast"/>
        <w:jc w:val="both"/>
        <w:rPr>
          <w:sz w:val="22"/>
          <w:szCs w:val="22"/>
        </w:rPr>
      </w:pPr>
    </w:p>
    <w:p w14:paraId="55588AB4" w14:textId="77777777" w:rsidR="00041040" w:rsidRPr="00F84A2A" w:rsidRDefault="00041040" w:rsidP="00041040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40CE01D1" w14:textId="77777777" w:rsidR="00041040" w:rsidRPr="00F84A2A" w:rsidRDefault="00041040" w:rsidP="00041040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41040" w:rsidRPr="00F84A2A" w14:paraId="41D124D4" w14:textId="77777777" w:rsidTr="0021611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9461" w14:textId="77777777" w:rsidR="00041040" w:rsidRPr="00F84A2A" w:rsidRDefault="00041040" w:rsidP="00041040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14:paraId="0F7EBFD2" w14:textId="77777777" w:rsidR="00041040" w:rsidRPr="00F84A2A" w:rsidRDefault="00041040" w:rsidP="00041040">
      <w:pPr>
        <w:rPr>
          <w:sz w:val="22"/>
          <w:szCs w:val="22"/>
        </w:rPr>
      </w:pPr>
    </w:p>
    <w:p w14:paraId="0C9196DC" w14:textId="4F05608B" w:rsidR="00041040" w:rsidRPr="00F84A2A" w:rsidRDefault="00041040" w:rsidP="000410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F84A2A">
        <w:rPr>
          <w:b/>
          <w:bCs/>
          <w:sz w:val="22"/>
          <w:szCs w:val="22"/>
        </w:rPr>
        <w:t>. WIELOMIANY</w:t>
      </w:r>
    </w:p>
    <w:p w14:paraId="485538E8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087504F6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59F59490" w14:textId="77777777" w:rsidTr="00216112">
        <w:tc>
          <w:tcPr>
            <w:tcW w:w="9062" w:type="dxa"/>
          </w:tcPr>
          <w:p w14:paraId="0C4BFB55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041040" w:rsidRPr="00F84A2A" w14:paraId="729E4A11" w14:textId="77777777" w:rsidTr="00216112">
        <w:tc>
          <w:tcPr>
            <w:tcW w:w="9062" w:type="dxa"/>
          </w:tcPr>
          <w:p w14:paraId="3D514A5B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041040" w:rsidRPr="00F84A2A" w14:paraId="4B5FDFDB" w14:textId="77777777" w:rsidTr="00216112">
        <w:tc>
          <w:tcPr>
            <w:tcW w:w="9062" w:type="dxa"/>
          </w:tcPr>
          <w:p w14:paraId="3D8C532E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oblicza wartość wielomianu dla danego argumentu; sprawdza, czy dany punkt należy do wykresu danego wielomianu</w:t>
            </w:r>
          </w:p>
        </w:tc>
      </w:tr>
      <w:tr w:rsidR="00041040" w:rsidRPr="00F84A2A" w14:paraId="18E471E5" w14:textId="77777777" w:rsidTr="00216112">
        <w:tc>
          <w:tcPr>
            <w:tcW w:w="9062" w:type="dxa"/>
          </w:tcPr>
          <w:p w14:paraId="381BADB9" w14:textId="77777777" w:rsidR="00041040" w:rsidRPr="00F84A2A" w:rsidRDefault="00041040" w:rsidP="0004104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041040" w:rsidRPr="00F84A2A" w14:paraId="775A81C4" w14:textId="77777777" w:rsidTr="00216112">
        <w:tc>
          <w:tcPr>
            <w:tcW w:w="9062" w:type="dxa"/>
          </w:tcPr>
          <w:p w14:paraId="0EF20FF2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041040" w:rsidRPr="00F84A2A" w14:paraId="06CAF76E" w14:textId="77777777" w:rsidTr="00216112">
        <w:tc>
          <w:tcPr>
            <w:tcW w:w="9062" w:type="dxa"/>
          </w:tcPr>
          <w:p w14:paraId="663127A6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041040" w:rsidRPr="00F84A2A" w14:paraId="4106B53F" w14:textId="77777777" w:rsidTr="00216112">
        <w:tc>
          <w:tcPr>
            <w:tcW w:w="9062" w:type="dxa"/>
          </w:tcPr>
          <w:p w14:paraId="3382EE8F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041040" w:rsidRPr="00F84A2A" w14:paraId="4E988AF0" w14:textId="77777777" w:rsidTr="00216112">
        <w:tc>
          <w:tcPr>
            <w:tcW w:w="9062" w:type="dxa"/>
          </w:tcPr>
          <w:p w14:paraId="39640ECC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>
              <w:rPr>
                <w:bCs/>
                <w:sz w:val="22"/>
                <w:szCs w:val="22"/>
              </w:rPr>
              <w:t>lub</w:t>
            </w:r>
            <w:r w:rsidRPr="00F84A2A">
              <w:rPr>
                <w:bCs/>
                <w:sz w:val="22"/>
                <w:szCs w:val="22"/>
              </w:rPr>
              <w:t xml:space="preserve"> różnicy oraz wz</w:t>
            </w:r>
            <w:r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sumę i różnicę sześcianów </w:t>
            </w:r>
          </w:p>
        </w:tc>
      </w:tr>
      <w:tr w:rsidR="00041040" w:rsidRPr="00F84A2A" w14:paraId="07D19E8D" w14:textId="77777777" w:rsidTr="00216112">
        <w:tc>
          <w:tcPr>
            <w:tcW w:w="9062" w:type="dxa"/>
          </w:tcPr>
          <w:p w14:paraId="4D17096E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041040" w:rsidRPr="00F84A2A" w14:paraId="42641F5D" w14:textId="77777777" w:rsidTr="00216112">
        <w:tc>
          <w:tcPr>
            <w:tcW w:w="9062" w:type="dxa"/>
          </w:tcPr>
          <w:p w14:paraId="0FBC35AE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proste równania wielomianowe</w:t>
            </w:r>
          </w:p>
        </w:tc>
      </w:tr>
      <w:tr w:rsidR="00041040" w:rsidRPr="00F84A2A" w14:paraId="1B463B83" w14:textId="77777777" w:rsidTr="00216112">
        <w:tc>
          <w:tcPr>
            <w:tcW w:w="9062" w:type="dxa"/>
          </w:tcPr>
          <w:p w14:paraId="161413BF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punkty przecięcia wykresu wielomianu i prostej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41040" w:rsidRPr="00F84A2A" w14:paraId="0FA03DFE" w14:textId="77777777" w:rsidTr="00216112">
        <w:tc>
          <w:tcPr>
            <w:tcW w:w="9062" w:type="dxa"/>
          </w:tcPr>
          <w:p w14:paraId="7065E21C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41040" w:rsidRPr="00F84A2A" w14:paraId="19E6D91D" w14:textId="77777777" w:rsidTr="00216112">
        <w:tc>
          <w:tcPr>
            <w:tcW w:w="9062" w:type="dxa"/>
          </w:tcPr>
          <w:p w14:paraId="1176E975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41040" w:rsidRPr="00F84A2A" w14:paraId="2798126E" w14:textId="77777777" w:rsidTr="00216112">
        <w:tc>
          <w:tcPr>
            <w:tcW w:w="9062" w:type="dxa"/>
          </w:tcPr>
          <w:p w14:paraId="4823FC6F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41040" w:rsidRPr="00F84A2A" w14:paraId="173EA2E0" w14:textId="77777777" w:rsidTr="00216112">
        <w:tc>
          <w:tcPr>
            <w:tcW w:w="9062" w:type="dxa"/>
          </w:tcPr>
          <w:p w14:paraId="1007D337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41040" w:rsidRPr="00F84A2A" w14:paraId="350F208A" w14:textId="77777777" w:rsidTr="00216112">
        <w:tc>
          <w:tcPr>
            <w:tcW w:w="9062" w:type="dxa"/>
          </w:tcPr>
          <w:p w14:paraId="58FB2033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041040" w:rsidRPr="00F84A2A" w14:paraId="243AC983" w14:textId="77777777" w:rsidTr="00216112">
        <w:tc>
          <w:tcPr>
            <w:tcW w:w="9062" w:type="dxa"/>
          </w:tcPr>
          <w:p w14:paraId="20602A12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sprawdza, czy dana liczba jest pierwiastkiem wielomianu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041040" w:rsidRPr="00F84A2A" w14:paraId="11DC5125" w14:textId="77777777" w:rsidTr="00216112">
        <w:tc>
          <w:tcPr>
            <w:tcW w:w="9062" w:type="dxa"/>
          </w:tcPr>
          <w:p w14:paraId="7E515950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>
              <w:rPr>
                <w:sz w:val="22"/>
                <w:szCs w:val="22"/>
              </w:rPr>
              <w:t xml:space="preserve"> o współczynnikach całkowitych</w:t>
            </w:r>
          </w:p>
        </w:tc>
      </w:tr>
      <w:tr w:rsidR="00041040" w:rsidRPr="00F84A2A" w14:paraId="432923E8" w14:textId="77777777" w:rsidTr="00216112">
        <w:tc>
          <w:tcPr>
            <w:tcW w:w="9062" w:type="dxa"/>
          </w:tcPr>
          <w:p w14:paraId="4C21AE50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41040" w:rsidRPr="00F84A2A" w14:paraId="416035AE" w14:textId="77777777" w:rsidTr="00216112">
        <w:tc>
          <w:tcPr>
            <w:tcW w:w="9062" w:type="dxa"/>
          </w:tcPr>
          <w:p w14:paraId="1C5343E4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041040" w:rsidRPr="00F84A2A" w14:paraId="244B0E92" w14:textId="77777777" w:rsidTr="00216112">
        <w:tc>
          <w:tcPr>
            <w:tcW w:w="9062" w:type="dxa"/>
          </w:tcPr>
          <w:p w14:paraId="22F8225D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041040" w:rsidRPr="00F84A2A" w14:paraId="77366A38" w14:textId="77777777" w:rsidTr="00216112">
        <w:tc>
          <w:tcPr>
            <w:tcW w:w="9062" w:type="dxa"/>
          </w:tcPr>
          <w:p w14:paraId="6E7AC723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>
              <w:rPr>
                <w:sz w:val="22"/>
                <w:szCs w:val="22"/>
              </w:rPr>
              <w:t>a</w:t>
            </w:r>
          </w:p>
        </w:tc>
      </w:tr>
      <w:tr w:rsidR="00041040" w:rsidRPr="00F84A2A" w14:paraId="7A755DB5" w14:textId="77777777" w:rsidTr="00216112">
        <w:tc>
          <w:tcPr>
            <w:tcW w:w="9062" w:type="dxa"/>
          </w:tcPr>
          <w:p w14:paraId="7D95E4BF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041040" w:rsidRPr="00F84A2A" w14:paraId="1ABDE14F" w14:textId="77777777" w:rsidTr="00216112">
        <w:tc>
          <w:tcPr>
            <w:tcW w:w="9062" w:type="dxa"/>
          </w:tcPr>
          <w:p w14:paraId="0398DF5F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="00041040" w:rsidRPr="00F84A2A" w14:paraId="24368053" w14:textId="77777777" w:rsidTr="00216112">
        <w:tc>
          <w:tcPr>
            <w:tcW w:w="9062" w:type="dxa"/>
          </w:tcPr>
          <w:p w14:paraId="0179441B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41040" w:rsidRPr="00F84A2A" w14:paraId="5C04FAAA" w14:textId="77777777" w:rsidTr="00216112">
        <w:tc>
          <w:tcPr>
            <w:tcW w:w="9062" w:type="dxa"/>
          </w:tcPr>
          <w:p w14:paraId="59E5B2B0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14:paraId="4611437E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1F571CA8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6BF31160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66C43BE9" w14:textId="77777777" w:rsidTr="00216112">
        <w:tc>
          <w:tcPr>
            <w:tcW w:w="9062" w:type="dxa"/>
          </w:tcPr>
          <w:p w14:paraId="66EE807D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041040" w:rsidRPr="00F84A2A" w14:paraId="2A26EBB5" w14:textId="77777777" w:rsidTr="00216112">
        <w:tc>
          <w:tcPr>
            <w:tcW w:w="9062" w:type="dxa"/>
          </w:tcPr>
          <w:p w14:paraId="113B4731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041040" w:rsidRPr="00F84A2A" w14:paraId="0F28825A" w14:textId="77777777" w:rsidTr="00216112">
        <w:tc>
          <w:tcPr>
            <w:tcW w:w="9062" w:type="dxa"/>
          </w:tcPr>
          <w:p w14:paraId="322D4E7B" w14:textId="77777777" w:rsidR="00041040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041040" w:rsidRPr="00F84A2A" w14:paraId="26506B33" w14:textId="77777777" w:rsidTr="00216112">
        <w:tc>
          <w:tcPr>
            <w:tcW w:w="9062" w:type="dxa"/>
          </w:tcPr>
          <w:p w14:paraId="201D7CFB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>
              <w:rPr>
                <w:sz w:val="22"/>
                <w:szCs w:val="22"/>
              </w:rPr>
              <w:t xml:space="preserve">; </w:t>
            </w:r>
            <w:r w:rsidRPr="00424587">
              <w:rPr>
                <w:sz w:val="22"/>
                <w:szCs w:val="22"/>
              </w:rPr>
              <w:t>określa stopień wielomianu</w:t>
            </w:r>
            <w:r>
              <w:rPr>
                <w:sz w:val="22"/>
                <w:szCs w:val="22"/>
              </w:rPr>
              <w:t xml:space="preserve"> wielu zmiennych</w:t>
            </w:r>
          </w:p>
        </w:tc>
      </w:tr>
      <w:tr w:rsidR="00041040" w:rsidRPr="00F84A2A" w14:paraId="3FC9515B" w14:textId="77777777" w:rsidTr="00216112">
        <w:tc>
          <w:tcPr>
            <w:tcW w:w="9062" w:type="dxa"/>
          </w:tcPr>
          <w:p w14:paraId="762D37F9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041040" w:rsidRPr="00F84A2A" w14:paraId="0970F735" w14:textId="77777777" w:rsidTr="00216112">
        <w:tc>
          <w:tcPr>
            <w:tcW w:w="9062" w:type="dxa"/>
          </w:tcPr>
          <w:p w14:paraId="2942DA50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wz</w:t>
            </w:r>
            <w:r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14:paraId="04BE0921" w14:textId="77777777" w:rsidR="00041040" w:rsidRPr="00F84A2A" w:rsidRDefault="00041040" w:rsidP="0021611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041040" w:rsidRPr="00F84A2A" w14:paraId="1921D0B9" w14:textId="77777777" w:rsidTr="00216112">
        <w:tc>
          <w:tcPr>
            <w:tcW w:w="9062" w:type="dxa"/>
          </w:tcPr>
          <w:p w14:paraId="4DC852EB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041040" w:rsidRPr="00F84A2A" w14:paraId="5D089F94" w14:textId="77777777" w:rsidTr="00216112">
        <w:tc>
          <w:tcPr>
            <w:tcW w:w="9062" w:type="dxa"/>
          </w:tcPr>
          <w:p w14:paraId="41510A65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041040" w:rsidRPr="00F84A2A" w14:paraId="35F53820" w14:textId="77777777" w:rsidTr="00216112">
        <w:tc>
          <w:tcPr>
            <w:tcW w:w="9062" w:type="dxa"/>
          </w:tcPr>
          <w:p w14:paraId="2EDED745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041040" w:rsidRPr="00F84A2A" w14:paraId="3DF23AE5" w14:textId="77777777" w:rsidTr="00216112">
        <w:tc>
          <w:tcPr>
            <w:tcW w:w="9062" w:type="dxa"/>
          </w:tcPr>
          <w:p w14:paraId="1B76F719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041040" w:rsidRPr="00F84A2A" w14:paraId="3A4385B1" w14:textId="77777777" w:rsidTr="00216112">
        <w:tc>
          <w:tcPr>
            <w:tcW w:w="9062" w:type="dxa"/>
          </w:tcPr>
          <w:p w14:paraId="10CA419B" w14:textId="77777777" w:rsidR="00041040" w:rsidRPr="000C0229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041040" w:rsidRPr="00F84A2A" w14:paraId="2095C921" w14:textId="77777777" w:rsidTr="00216112">
        <w:tc>
          <w:tcPr>
            <w:tcW w:w="9062" w:type="dxa"/>
          </w:tcPr>
          <w:p w14:paraId="4B6C9B7C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041040" w:rsidRPr="00F84A2A" w14:paraId="313646B4" w14:textId="77777777" w:rsidTr="00216112">
        <w:tc>
          <w:tcPr>
            <w:tcW w:w="9062" w:type="dxa"/>
          </w:tcPr>
          <w:p w14:paraId="2D51ABBD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</w:t>
            </w:r>
            <w:proofErr w:type="spellStart"/>
            <w:r w:rsidRPr="00F07871"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041040" w:rsidRPr="00F84A2A" w14:paraId="5218DB5F" w14:textId="77777777" w:rsidTr="00216112">
        <w:tc>
          <w:tcPr>
            <w:tcW w:w="9062" w:type="dxa"/>
          </w:tcPr>
          <w:p w14:paraId="0A434774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podane są 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041040" w:rsidRPr="00F84A2A" w14:paraId="2DD29A95" w14:textId="77777777" w:rsidTr="00216112">
        <w:tc>
          <w:tcPr>
            <w:tcW w:w="9062" w:type="dxa"/>
          </w:tcPr>
          <w:p w14:paraId="1EA4A820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041040" w:rsidRPr="00F84A2A" w14:paraId="0BC85DDD" w14:textId="77777777" w:rsidTr="00216112">
        <w:tc>
          <w:tcPr>
            <w:tcW w:w="9062" w:type="dxa"/>
          </w:tcPr>
          <w:p w14:paraId="0381207F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041040" w:rsidRPr="00F84A2A" w14:paraId="592ACCDD" w14:textId="77777777" w:rsidTr="00216112">
        <w:tc>
          <w:tcPr>
            <w:tcW w:w="9062" w:type="dxa"/>
          </w:tcPr>
          <w:p w14:paraId="20C5A3D4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wielomianowe</w:t>
            </w:r>
            <w:r w:rsidRPr="00F84A2A" w:rsidDel="009B2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metodą grupowania wyrazów i wyłączając wspólny czynnik przed nawias w trudniejszych przypadkach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1CBC81F2" w14:textId="77777777" w:rsidTr="00216112">
        <w:tc>
          <w:tcPr>
            <w:tcW w:w="9062" w:type="dxa"/>
          </w:tcPr>
          <w:p w14:paraId="5A0213C0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</w:t>
            </w:r>
            <w:r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041040" w:rsidRPr="00F84A2A" w14:paraId="3DD30F36" w14:textId="77777777" w:rsidTr="00216112">
        <w:tc>
          <w:tcPr>
            <w:tcW w:w="9062" w:type="dxa"/>
          </w:tcPr>
          <w:p w14:paraId="06D1E88D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041040" w:rsidRPr="00F84A2A" w14:paraId="1BD0C81A" w14:textId="77777777" w:rsidTr="00216112">
        <w:tc>
          <w:tcPr>
            <w:tcW w:w="9062" w:type="dxa"/>
          </w:tcPr>
          <w:p w14:paraId="64FB67FA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="00041040" w:rsidRPr="00F84A2A" w14:paraId="1903536B" w14:textId="77777777" w:rsidTr="00216112">
        <w:tc>
          <w:tcPr>
            <w:tcW w:w="9062" w:type="dxa"/>
          </w:tcPr>
          <w:p w14:paraId="33993E99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</w:t>
            </w:r>
            <w:r>
              <w:rPr>
                <w:sz w:val="22"/>
                <w:szCs w:val="22"/>
              </w:rPr>
              <w:t>, korzystając z równań i nierówności wielomianowych</w:t>
            </w:r>
          </w:p>
        </w:tc>
      </w:tr>
      <w:tr w:rsidR="00041040" w:rsidRPr="00F84A2A" w14:paraId="3F2A29ED" w14:textId="77777777" w:rsidTr="00216112">
        <w:tc>
          <w:tcPr>
            <w:tcW w:w="9062" w:type="dxa"/>
          </w:tcPr>
          <w:p w14:paraId="2FA3EF90" w14:textId="77777777" w:rsidR="00041040" w:rsidRPr="00F84A2A" w:rsidRDefault="00041040" w:rsidP="0004104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14:paraId="4F972EEE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75F04563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1DA2DA82" w14:textId="77777777" w:rsidR="00041040" w:rsidRPr="00F84A2A" w:rsidRDefault="00041040" w:rsidP="00041040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6305A4DA" w14:textId="77777777" w:rsidTr="00216112">
        <w:tc>
          <w:tcPr>
            <w:tcW w:w="9212" w:type="dxa"/>
          </w:tcPr>
          <w:p w14:paraId="0BA5644D" w14:textId="77777777" w:rsidR="00041040" w:rsidRPr="00F84A2A" w:rsidRDefault="00041040" w:rsidP="00041040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041040" w:rsidRPr="00F84A2A" w14:paraId="069FC8DA" w14:textId="77777777" w:rsidTr="00216112">
        <w:tc>
          <w:tcPr>
            <w:tcW w:w="9212" w:type="dxa"/>
          </w:tcPr>
          <w:p w14:paraId="6A9238F4" w14:textId="77777777" w:rsidR="00041040" w:rsidRPr="00F84A2A" w:rsidRDefault="00041040" w:rsidP="00041040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041040" w:rsidRPr="00F84A2A" w14:paraId="19FF3728" w14:textId="77777777" w:rsidTr="00216112">
        <w:tc>
          <w:tcPr>
            <w:tcW w:w="9212" w:type="dxa"/>
          </w:tcPr>
          <w:p w14:paraId="3AE90F5D" w14:textId="77777777" w:rsidR="00041040" w:rsidRPr="00F84A2A" w:rsidRDefault="00041040" w:rsidP="00041040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r>
              <w:rPr>
                <w:sz w:val="22"/>
                <w:szCs w:val="22"/>
              </w:rPr>
              <w:t xml:space="preserve"> </w:t>
            </w:r>
            <w:bookmarkStart w:id="0" w:name="_Hlk43977525"/>
            <w:r>
              <w:rPr>
                <w:sz w:val="22"/>
                <w:szCs w:val="22"/>
              </w:rPr>
              <w:t>o podwyższonym stopniu trudności</w:t>
            </w:r>
            <w:bookmarkEnd w:id="0"/>
          </w:p>
        </w:tc>
      </w:tr>
      <w:tr w:rsidR="00041040" w:rsidRPr="00F84A2A" w14:paraId="1849147C" w14:textId="77777777" w:rsidTr="00216112">
        <w:tc>
          <w:tcPr>
            <w:tcW w:w="9212" w:type="dxa"/>
          </w:tcPr>
          <w:p w14:paraId="6EF3C13C" w14:textId="77777777" w:rsidR="00041040" w:rsidRPr="00F84A2A" w:rsidRDefault="00041040" w:rsidP="00041040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F84A2A">
              <w:rPr>
                <w:sz w:val="22"/>
                <w:szCs w:val="22"/>
              </w:rPr>
              <w:t>Bézouta</w:t>
            </w:r>
            <w:proofErr w:type="spellEnd"/>
            <w:r w:rsidRPr="00F84A2A">
              <w:rPr>
                <w:sz w:val="22"/>
                <w:szCs w:val="22"/>
              </w:rPr>
              <w:t>, twierdzenia o pierwiastkach całkowitych wielomian</w:t>
            </w:r>
            <w:r>
              <w:rPr>
                <w:sz w:val="22"/>
                <w:szCs w:val="22"/>
              </w:rPr>
              <w:t>u</w:t>
            </w:r>
          </w:p>
        </w:tc>
      </w:tr>
      <w:tr w:rsidR="00041040" w:rsidRPr="00F84A2A" w14:paraId="0B3BC364" w14:textId="77777777" w:rsidTr="00216112">
        <w:tc>
          <w:tcPr>
            <w:tcW w:w="9212" w:type="dxa"/>
          </w:tcPr>
          <w:p w14:paraId="46A38BEC" w14:textId="77777777" w:rsidR="00041040" w:rsidRPr="00F84A2A" w:rsidRDefault="00041040" w:rsidP="00041040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</w:tbl>
    <w:p w14:paraId="0EC380F6" w14:textId="77777777" w:rsidR="00041040" w:rsidRPr="00F84A2A" w:rsidRDefault="00041040" w:rsidP="00041040">
      <w:pPr>
        <w:rPr>
          <w:sz w:val="22"/>
          <w:szCs w:val="22"/>
        </w:rPr>
      </w:pPr>
    </w:p>
    <w:p w14:paraId="7D372897" w14:textId="77777777" w:rsidR="00041040" w:rsidRPr="00F84A2A" w:rsidRDefault="00041040" w:rsidP="00041040">
      <w:pPr>
        <w:rPr>
          <w:sz w:val="22"/>
          <w:szCs w:val="22"/>
        </w:rPr>
      </w:pPr>
    </w:p>
    <w:p w14:paraId="481D3725" w14:textId="544E719E" w:rsidR="00041040" w:rsidRPr="00F84A2A" w:rsidRDefault="00041040" w:rsidP="00041040">
      <w:pPr>
        <w:pStyle w:val="Nagwek2"/>
        <w:rPr>
          <w:sz w:val="22"/>
          <w:szCs w:val="22"/>
        </w:rPr>
      </w:pPr>
      <w:r>
        <w:rPr>
          <w:sz w:val="22"/>
          <w:szCs w:val="22"/>
        </w:rPr>
        <w:t>10</w:t>
      </w:r>
      <w:r w:rsidRPr="00F84A2A">
        <w:rPr>
          <w:sz w:val="22"/>
          <w:szCs w:val="22"/>
        </w:rPr>
        <w:t>. FUNKCJE WYMIERNE</w:t>
      </w:r>
    </w:p>
    <w:p w14:paraId="23D95DE3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64F37FF7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2E725685" w14:textId="77777777" w:rsidTr="00216112">
        <w:tc>
          <w:tcPr>
            <w:tcW w:w="9062" w:type="dxa"/>
          </w:tcPr>
          <w:p w14:paraId="6C8110E7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041040" w:rsidRPr="00F84A2A" w14:paraId="5C769AA7" w14:textId="77777777" w:rsidTr="00216112">
        <w:tc>
          <w:tcPr>
            <w:tcW w:w="9062" w:type="dxa"/>
          </w:tcPr>
          <w:p w14:paraId="736DF5AB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84A2A">
              <w:rPr>
                <w:sz w:val="22"/>
                <w:szCs w:val="22"/>
              </w:rPr>
              <w:t>o wektor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>
              <w:rPr>
                <w:sz w:val="22"/>
                <w:szCs w:val="22"/>
              </w:rPr>
              <w:t xml:space="preserve"> oraz podaje równania</w:t>
            </w:r>
            <w:r w:rsidRPr="00450664">
              <w:rPr>
                <w:sz w:val="22"/>
                <w:szCs w:val="22"/>
              </w:rPr>
              <w:t xml:space="preserve"> asymptot</w:t>
            </w:r>
            <w:r>
              <w:rPr>
                <w:sz w:val="22"/>
                <w:szCs w:val="22"/>
              </w:rPr>
              <w:t xml:space="preserve"> jej </w:t>
            </w:r>
            <w:r w:rsidRPr="00450664">
              <w:rPr>
                <w:sz w:val="22"/>
                <w:szCs w:val="22"/>
              </w:rPr>
              <w:t>wykresu</w:t>
            </w:r>
          </w:p>
        </w:tc>
      </w:tr>
      <w:tr w:rsidR="00041040" w:rsidRPr="00F84A2A" w14:paraId="298B6D84" w14:textId="77777777" w:rsidTr="00216112">
        <w:tc>
          <w:tcPr>
            <w:tcW w:w="9062" w:type="dxa"/>
          </w:tcPr>
          <w:p w14:paraId="4D17EA7C" w14:textId="77777777" w:rsidR="00041040" w:rsidRPr="00D35648" w:rsidRDefault="00041040" w:rsidP="0004104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id="1" w:name="_Hlk43979721"/>
            <w:r>
              <w:rPr>
                <w:sz w:val="22"/>
                <w:szCs w:val="22"/>
              </w:rPr>
              <w:t xml:space="preserve"> w prostych przypadkach</w:t>
            </w:r>
            <w:bookmarkEnd w:id="1"/>
            <w:r>
              <w:rPr>
                <w:sz w:val="22"/>
                <w:szCs w:val="22"/>
              </w:rPr>
              <w:t xml:space="preserve">; </w:t>
            </w:r>
            <w:r w:rsidRPr="005E1593">
              <w:rPr>
                <w:bCs/>
                <w:sz w:val="22"/>
                <w:szCs w:val="22"/>
              </w:rPr>
              <w:t>szkicuje wykres funkcji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2CA42907" w14:textId="77777777" w:rsidTr="00216112">
        <w:tc>
          <w:tcPr>
            <w:tcW w:w="9062" w:type="dxa"/>
          </w:tcPr>
          <w:p w14:paraId="64F52BF4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041040" w:rsidRPr="00F84A2A" w14:paraId="5130F16B" w14:textId="77777777" w:rsidTr="00216112">
        <w:tc>
          <w:tcPr>
            <w:tcW w:w="9062" w:type="dxa"/>
          </w:tcPr>
          <w:p w14:paraId="30C6AEE9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041040" w:rsidRPr="00F84A2A" w14:paraId="6D72B776" w14:textId="77777777" w:rsidTr="00216112">
        <w:tc>
          <w:tcPr>
            <w:tcW w:w="9062" w:type="dxa"/>
          </w:tcPr>
          <w:p w14:paraId="5DAA685E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</w:t>
            </w:r>
            <w:r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>
              <w:rPr>
                <w:sz w:val="22"/>
                <w:szCs w:val="22"/>
              </w:rPr>
              <w:t>, korzystając z jej postaci kanonicznej</w:t>
            </w:r>
          </w:p>
        </w:tc>
      </w:tr>
      <w:tr w:rsidR="00041040" w:rsidRPr="00F84A2A" w14:paraId="2992E65C" w14:textId="77777777" w:rsidTr="00216112">
        <w:tc>
          <w:tcPr>
            <w:tcW w:w="9062" w:type="dxa"/>
          </w:tcPr>
          <w:p w14:paraId="64F5177C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041040" w:rsidRPr="00F84A2A" w14:paraId="1903D58F" w14:textId="77777777" w:rsidTr="00216112">
        <w:tc>
          <w:tcPr>
            <w:tcW w:w="9062" w:type="dxa"/>
          </w:tcPr>
          <w:p w14:paraId="039C29FF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041040" w:rsidRPr="00F84A2A" w14:paraId="6D05263D" w14:textId="77777777" w:rsidTr="00216112">
        <w:tc>
          <w:tcPr>
            <w:tcW w:w="9062" w:type="dxa"/>
          </w:tcPr>
          <w:p w14:paraId="43249216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041040" w:rsidRPr="00F84A2A" w14:paraId="78ED6A41" w14:textId="77777777" w:rsidTr="00216112">
        <w:tc>
          <w:tcPr>
            <w:tcW w:w="9062" w:type="dxa"/>
          </w:tcPr>
          <w:p w14:paraId="7998E09A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lastRenderedPageBreak/>
              <w:t>wykonuje działania na wyrażeniach wymiernych w prostych przypadkach i podaje odpowiednie założenia</w:t>
            </w:r>
          </w:p>
        </w:tc>
      </w:tr>
      <w:tr w:rsidR="00041040" w:rsidRPr="00F84A2A" w14:paraId="21131317" w14:textId="77777777" w:rsidTr="00216112">
        <w:tc>
          <w:tcPr>
            <w:tcW w:w="9062" w:type="dxa"/>
          </w:tcPr>
          <w:p w14:paraId="4712389F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041040" w:rsidRPr="00F84A2A" w14:paraId="124F191C" w14:textId="77777777" w:rsidTr="00216112">
        <w:tc>
          <w:tcPr>
            <w:tcW w:w="9062" w:type="dxa"/>
          </w:tcPr>
          <w:p w14:paraId="73D01F56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>w prostych przypadkach</w:t>
            </w:r>
          </w:p>
        </w:tc>
      </w:tr>
      <w:tr w:rsidR="00041040" w:rsidRPr="00F84A2A" w14:paraId="617725B6" w14:textId="77777777" w:rsidTr="00216112">
        <w:tc>
          <w:tcPr>
            <w:tcW w:w="9062" w:type="dxa"/>
          </w:tcPr>
          <w:p w14:paraId="7F830C2D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041040" w:rsidRPr="00F84A2A" w14:paraId="0A21204B" w14:textId="77777777" w:rsidTr="00216112">
        <w:tc>
          <w:tcPr>
            <w:tcW w:w="9062" w:type="dxa"/>
          </w:tcPr>
          <w:p w14:paraId="32EEB1A0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>
              <w:t xml:space="preserve"> </w:t>
            </w:r>
            <w:r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41040" w:rsidRPr="00F84A2A" w14:paraId="49FD10CB" w14:textId="77777777" w:rsidTr="00216112">
        <w:tc>
          <w:tcPr>
            <w:tcW w:w="9062" w:type="dxa"/>
          </w:tcPr>
          <w:p w14:paraId="33E09691" w14:textId="77777777" w:rsidR="00041040" w:rsidRPr="00F84A2A" w:rsidRDefault="00041040" w:rsidP="0004104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14:paraId="0C7A069A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405C0708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25868384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4EC7065C" w14:textId="77777777" w:rsidTr="00216112">
        <w:tc>
          <w:tcPr>
            <w:tcW w:w="9062" w:type="dxa"/>
          </w:tcPr>
          <w:p w14:paraId="34702EFA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041040" w:rsidRPr="00F84A2A" w14:paraId="2C00E501" w14:textId="77777777" w:rsidTr="00216112">
        <w:tc>
          <w:tcPr>
            <w:tcW w:w="9062" w:type="dxa"/>
          </w:tcPr>
          <w:p w14:paraId="444BD395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przekształca wzór funkcji homograficznej do postaci kanonicznej</w:t>
            </w:r>
          </w:p>
        </w:tc>
      </w:tr>
      <w:tr w:rsidR="00041040" w:rsidRPr="00F84A2A" w14:paraId="6B9B6031" w14:textId="77777777" w:rsidTr="00216112">
        <w:tc>
          <w:tcPr>
            <w:tcW w:w="9062" w:type="dxa"/>
          </w:tcPr>
          <w:p w14:paraId="395E2417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>
              <w:t xml:space="preserve"> </w:t>
            </w:r>
            <w:r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041040" w:rsidRPr="00F84A2A" w14:paraId="4825FE48" w14:textId="77777777" w:rsidTr="00216112">
        <w:tc>
          <w:tcPr>
            <w:tcW w:w="9062" w:type="dxa"/>
          </w:tcPr>
          <w:p w14:paraId="42C62FD6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041040" w:rsidRPr="00F84A2A" w14:paraId="29AEC94D" w14:textId="77777777" w:rsidTr="00216112">
        <w:tc>
          <w:tcPr>
            <w:tcW w:w="9062" w:type="dxa"/>
          </w:tcPr>
          <w:p w14:paraId="7498EC51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041040" w:rsidRPr="00F84A2A" w14:paraId="4B669BBD" w14:textId="77777777" w:rsidTr="00216112">
        <w:tc>
          <w:tcPr>
            <w:tcW w:w="9062" w:type="dxa"/>
          </w:tcPr>
          <w:p w14:paraId="316D5BC6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041040" w:rsidRPr="00F84A2A" w14:paraId="2CC44462" w14:textId="77777777" w:rsidTr="00216112">
        <w:tc>
          <w:tcPr>
            <w:tcW w:w="9062" w:type="dxa"/>
          </w:tcPr>
          <w:p w14:paraId="3A716F36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w:r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Pr="005F45F4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041040" w:rsidRPr="00F84A2A" w14:paraId="507D43D9" w14:textId="77777777" w:rsidTr="00216112">
        <w:tc>
          <w:tcPr>
            <w:tcW w:w="9062" w:type="dxa"/>
          </w:tcPr>
          <w:p w14:paraId="00802E4F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>
              <w:rPr>
                <w:bCs/>
                <w:color w:val="000000"/>
                <w:sz w:val="22"/>
                <w:szCs w:val="22"/>
              </w:rPr>
              <w:t xml:space="preserve"> i zapisuje je w najprostszej postaci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41040" w:rsidRPr="00F84A2A" w14:paraId="5E9A7950" w14:textId="77777777" w:rsidTr="00216112">
        <w:tc>
          <w:tcPr>
            <w:tcW w:w="9062" w:type="dxa"/>
          </w:tcPr>
          <w:p w14:paraId="70A0A9AE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041040" w:rsidRPr="00F84A2A" w14:paraId="3C6930A9" w14:textId="77777777" w:rsidTr="00216112">
        <w:tc>
          <w:tcPr>
            <w:tcW w:w="9062" w:type="dxa"/>
          </w:tcPr>
          <w:p w14:paraId="672CCAB3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041040" w:rsidRPr="00F84A2A" w14:paraId="07F9ABDF" w14:textId="77777777" w:rsidTr="00216112">
        <w:tc>
          <w:tcPr>
            <w:tcW w:w="9062" w:type="dxa"/>
          </w:tcPr>
          <w:p w14:paraId="2A7C91FF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041040" w:rsidRPr="00F84A2A" w14:paraId="7F302F5B" w14:textId="77777777" w:rsidTr="00216112">
        <w:tc>
          <w:tcPr>
            <w:tcW w:w="9062" w:type="dxa"/>
          </w:tcPr>
          <w:p w14:paraId="10434163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041040" w:rsidRPr="00F84A2A" w14:paraId="650E61A9" w14:textId="77777777" w:rsidTr="00216112">
        <w:tc>
          <w:tcPr>
            <w:tcW w:w="9062" w:type="dxa"/>
          </w:tcPr>
          <w:p w14:paraId="76959F54" w14:textId="77777777" w:rsidR="00041040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041040" w:rsidRPr="00F84A2A" w14:paraId="77C88E9F" w14:textId="77777777" w:rsidTr="00216112">
        <w:trPr>
          <w:trHeight w:val="248"/>
        </w:trPr>
        <w:tc>
          <w:tcPr>
            <w:tcW w:w="9062" w:type="dxa"/>
          </w:tcPr>
          <w:p w14:paraId="73C56BE1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041040" w:rsidRPr="00F84A2A" w14:paraId="7C0A134E" w14:textId="77777777" w:rsidTr="00216112">
        <w:trPr>
          <w:trHeight w:val="248"/>
        </w:trPr>
        <w:tc>
          <w:tcPr>
            <w:tcW w:w="9062" w:type="dxa"/>
          </w:tcPr>
          <w:p w14:paraId="64145B93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041040" w:rsidRPr="00F84A2A" w14:paraId="1CFB8889" w14:textId="77777777" w:rsidTr="00216112">
        <w:trPr>
          <w:trHeight w:val="248"/>
        </w:trPr>
        <w:tc>
          <w:tcPr>
            <w:tcW w:w="9062" w:type="dxa"/>
          </w:tcPr>
          <w:p w14:paraId="29938FAC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041040" w:rsidRPr="00F84A2A" w14:paraId="5570EFC9" w14:textId="77777777" w:rsidTr="00216112">
        <w:trPr>
          <w:trHeight w:val="247"/>
        </w:trPr>
        <w:tc>
          <w:tcPr>
            <w:tcW w:w="9062" w:type="dxa"/>
          </w:tcPr>
          <w:p w14:paraId="78B1BB72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041040" w:rsidRPr="00F84A2A" w14:paraId="2367B532" w14:textId="77777777" w:rsidTr="00216112">
        <w:tc>
          <w:tcPr>
            <w:tcW w:w="9062" w:type="dxa"/>
          </w:tcPr>
          <w:p w14:paraId="68ABD718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41040" w:rsidRPr="00F84A2A" w14:paraId="5DD7154F" w14:textId="77777777" w:rsidTr="00216112">
        <w:tc>
          <w:tcPr>
            <w:tcW w:w="9062" w:type="dxa"/>
          </w:tcPr>
          <w:p w14:paraId="5C9F1435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041040" w:rsidRPr="00F84A2A" w14:paraId="459073A5" w14:textId="77777777" w:rsidTr="00216112">
        <w:tc>
          <w:tcPr>
            <w:tcW w:w="9062" w:type="dxa"/>
          </w:tcPr>
          <w:p w14:paraId="1F5972A9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 xml:space="preserve">wykorzystując wyrażenia wymierne,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14:paraId="51B147E6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19201CEC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0023F76" w14:textId="77777777" w:rsidR="00041040" w:rsidRPr="00F84A2A" w:rsidRDefault="00041040" w:rsidP="00041040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2451E2FF" w14:textId="77777777" w:rsidTr="00216112">
        <w:tc>
          <w:tcPr>
            <w:tcW w:w="9212" w:type="dxa"/>
          </w:tcPr>
          <w:p w14:paraId="71494E68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041040" w:rsidRPr="00F84A2A" w14:paraId="237606EE" w14:textId="77777777" w:rsidTr="00216112">
        <w:tc>
          <w:tcPr>
            <w:tcW w:w="9212" w:type="dxa"/>
          </w:tcPr>
          <w:p w14:paraId="747E1199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041040" w:rsidRPr="00F84A2A" w14:paraId="216F1C68" w14:textId="77777777" w:rsidTr="00216112">
        <w:tc>
          <w:tcPr>
            <w:tcW w:w="9212" w:type="dxa"/>
          </w:tcPr>
          <w:p w14:paraId="01F4A51E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liczbę rozwiązań równań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>, gdzie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>
              <w:rPr>
                <w:bCs/>
                <w:sz w:val="22"/>
                <w:szCs w:val="22"/>
              </w:rPr>
              <w:t xml:space="preserve">,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041040" w:rsidRPr="00F84A2A" w14:paraId="5840D26B" w14:textId="77777777" w:rsidTr="00216112">
        <w:tc>
          <w:tcPr>
            <w:tcW w:w="9212" w:type="dxa"/>
          </w:tcPr>
          <w:p w14:paraId="3EA19794" w14:textId="77777777" w:rsidR="00041040" w:rsidRPr="00F84A2A" w:rsidRDefault="00041040" w:rsidP="00041040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14:paraId="49D541EA" w14:textId="77777777" w:rsidR="00041040" w:rsidRPr="00F84A2A" w:rsidRDefault="00041040" w:rsidP="00041040">
      <w:pPr>
        <w:rPr>
          <w:sz w:val="22"/>
          <w:szCs w:val="22"/>
        </w:rPr>
      </w:pPr>
    </w:p>
    <w:p w14:paraId="154E8F31" w14:textId="0A5016D3" w:rsidR="00041040" w:rsidRPr="00F84A2A" w:rsidRDefault="00041040" w:rsidP="00041040">
      <w:pPr>
        <w:pStyle w:val="Nagwek1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F84A2A">
        <w:rPr>
          <w:sz w:val="22"/>
          <w:szCs w:val="22"/>
        </w:rPr>
        <w:t>. TRYGONOMETRIA</w:t>
      </w:r>
    </w:p>
    <w:p w14:paraId="01D814D6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59A3F489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674C0F05" w14:textId="77777777" w:rsidTr="00216112">
        <w:tc>
          <w:tcPr>
            <w:tcW w:w="9062" w:type="dxa"/>
          </w:tcPr>
          <w:p w14:paraId="01E91EB7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Pr="000C0229">
              <w:rPr>
                <w:sz w:val="22"/>
                <w:szCs w:val="22"/>
              </w:rPr>
              <w:t>i twierdzenie odwrotne do twierdzenia Pitagorasa</w:t>
            </w:r>
            <w:r>
              <w:rPr>
                <w:sz w:val="22"/>
                <w:szCs w:val="22"/>
              </w:rPr>
              <w:t xml:space="preserve"> </w:t>
            </w:r>
            <w:r>
              <w:t>w prostych przypadkach</w:t>
            </w:r>
          </w:p>
        </w:tc>
      </w:tr>
      <w:tr w:rsidR="00041040" w:rsidRPr="00F84A2A" w14:paraId="6AFE3F02" w14:textId="77777777" w:rsidTr="00216112">
        <w:tc>
          <w:tcPr>
            <w:tcW w:w="9062" w:type="dxa"/>
          </w:tcPr>
          <w:p w14:paraId="6BE92A07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041040" w:rsidRPr="00F84A2A" w14:paraId="1D6466BF" w14:textId="77777777" w:rsidTr="00216112">
        <w:tc>
          <w:tcPr>
            <w:tcW w:w="9062" w:type="dxa"/>
          </w:tcPr>
          <w:p w14:paraId="36C4224B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wartości funkcji trygonometrycznych kąta ostrego w trójkącie prostokątnym</w:t>
            </w:r>
            <w:r>
              <w:rPr>
                <w:sz w:val="22"/>
                <w:szCs w:val="22"/>
              </w:rPr>
              <w:t xml:space="preserve"> o </w:t>
            </w:r>
            <w:r w:rsidRPr="00F84A2A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>ych</w:t>
            </w:r>
            <w:r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długościach </w:t>
            </w:r>
            <w:r w:rsidRPr="00F84A2A">
              <w:rPr>
                <w:sz w:val="22"/>
                <w:szCs w:val="22"/>
              </w:rPr>
              <w:t>bok</w:t>
            </w:r>
            <w:r>
              <w:rPr>
                <w:sz w:val="22"/>
                <w:szCs w:val="22"/>
              </w:rPr>
              <w:t>ów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6CA3803C" w14:textId="77777777" w:rsidTr="00216112">
        <w:tc>
          <w:tcPr>
            <w:tcW w:w="9062" w:type="dxa"/>
          </w:tcPr>
          <w:p w14:paraId="2FC67C83" w14:textId="77777777" w:rsidR="00041040" w:rsidRPr="00F84A2A" w:rsidRDefault="00041040" w:rsidP="0004104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041040" w:rsidRPr="00F84A2A" w14:paraId="33E062E3" w14:textId="77777777" w:rsidTr="00216112">
        <w:tc>
          <w:tcPr>
            <w:tcW w:w="9062" w:type="dxa"/>
          </w:tcPr>
          <w:p w14:paraId="577B650C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041040" w:rsidRPr="00F84A2A" w14:paraId="724F31DC" w14:textId="77777777" w:rsidTr="00216112">
        <w:tc>
          <w:tcPr>
            <w:tcW w:w="9062" w:type="dxa"/>
          </w:tcPr>
          <w:p w14:paraId="423E7D06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ostr</w:t>
            </w:r>
            <w:r>
              <w:rPr>
                <w:sz w:val="22"/>
                <w:szCs w:val="22"/>
              </w:rPr>
              <w:t>ego</w:t>
            </w:r>
            <w:r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041040" w:rsidRPr="00F84A2A" w14:paraId="0F7441E7" w14:textId="77777777" w:rsidTr="00216112">
        <w:tc>
          <w:tcPr>
            <w:tcW w:w="9062" w:type="dxa"/>
          </w:tcPr>
          <w:p w14:paraId="6338A73A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041040" w:rsidRPr="00F84A2A" w14:paraId="75B91452" w14:textId="77777777" w:rsidTr="00216112">
        <w:tc>
          <w:tcPr>
            <w:tcW w:w="9062" w:type="dxa"/>
          </w:tcPr>
          <w:p w14:paraId="7A10E89F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041040" w:rsidRPr="00F84A2A" w14:paraId="2E0E8BE8" w14:textId="77777777" w:rsidTr="00216112">
        <w:tc>
          <w:tcPr>
            <w:tcW w:w="9062" w:type="dxa"/>
          </w:tcPr>
          <w:p w14:paraId="584D71AB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041040" w:rsidRPr="00F84A2A" w14:paraId="26916ECF" w14:textId="77777777" w:rsidTr="00216112">
        <w:tc>
          <w:tcPr>
            <w:tcW w:w="9062" w:type="dxa"/>
          </w:tcPr>
          <w:p w14:paraId="7F1A1480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041040" w:rsidRPr="00F84A2A" w14:paraId="31B7DDC2" w14:textId="77777777" w:rsidTr="00216112">
        <w:tc>
          <w:tcPr>
            <w:tcW w:w="9062" w:type="dxa"/>
          </w:tcPr>
          <w:p w14:paraId="3454BBDD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proofErr w:type="spellStart"/>
            <w:r>
              <w:rPr>
                <w:sz w:val="22"/>
                <w:szCs w:val="22"/>
              </w:rPr>
              <w:t>ania</w:t>
            </w:r>
            <w:proofErr w:type="spellEnd"/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041040" w:rsidRPr="00F84A2A" w14:paraId="5D59F0AA" w14:textId="77777777" w:rsidTr="00216112">
        <w:tc>
          <w:tcPr>
            <w:tcW w:w="9062" w:type="dxa"/>
          </w:tcPr>
          <w:p w14:paraId="75C33876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041040" w:rsidRPr="00F84A2A" w14:paraId="6CECB6B2" w14:textId="77777777" w:rsidTr="00216112">
        <w:tc>
          <w:tcPr>
            <w:tcW w:w="9062" w:type="dxa"/>
          </w:tcPr>
          <w:p w14:paraId="5E7295E1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41040" w:rsidRPr="00F84A2A" w14:paraId="6D10C723" w14:textId="77777777" w:rsidTr="00216112">
        <w:tc>
          <w:tcPr>
            <w:tcW w:w="9062" w:type="dxa"/>
          </w:tcPr>
          <w:p w14:paraId="5029C253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20C054B7" w14:textId="77777777" w:rsidTr="00216112">
        <w:tc>
          <w:tcPr>
            <w:tcW w:w="9062" w:type="dxa"/>
          </w:tcPr>
          <w:p w14:paraId="37B47384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041040" w:rsidRPr="00F84A2A" w14:paraId="4F02D890" w14:textId="77777777" w:rsidTr="00216112">
        <w:tc>
          <w:tcPr>
            <w:tcW w:w="9062" w:type="dxa"/>
          </w:tcPr>
          <w:p w14:paraId="0D7EA815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41040" w:rsidRPr="00F84A2A" w14:paraId="5E121289" w14:textId="77777777" w:rsidTr="00216112">
        <w:tc>
          <w:tcPr>
            <w:tcW w:w="9062" w:type="dxa"/>
          </w:tcPr>
          <w:p w14:paraId="3B3AE939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765E0202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0F800AAE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3E2663BE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1A6F6248" w14:textId="77777777" w:rsidTr="00216112">
        <w:tc>
          <w:tcPr>
            <w:tcW w:w="9062" w:type="dxa"/>
          </w:tcPr>
          <w:p w14:paraId="61CD4225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Pr="008258C7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8258C7">
              <w:rPr>
                <w:sz w:val="22"/>
                <w:szCs w:val="22"/>
              </w:rPr>
              <w:t>trudniejszych przypadkach</w:t>
            </w:r>
            <w:r w:rsidRPr="00F84A2A">
              <w:rPr>
                <w:sz w:val="22"/>
                <w:szCs w:val="22"/>
              </w:rPr>
              <w:t xml:space="preserve"> długości odcinków w trójkącie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0A571009" w14:textId="77777777" w:rsidTr="00216112">
        <w:tc>
          <w:tcPr>
            <w:tcW w:w="9062" w:type="dxa"/>
          </w:tcPr>
          <w:p w14:paraId="3E1A19A8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041040" w:rsidRPr="00F84A2A" w14:paraId="5AB8B73D" w14:textId="77777777" w:rsidTr="00216112">
        <w:tc>
          <w:tcPr>
            <w:tcW w:w="9062" w:type="dxa"/>
          </w:tcPr>
          <w:p w14:paraId="490EE01E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041040" w:rsidRPr="00F84A2A" w14:paraId="59C3DC74" w14:textId="77777777" w:rsidTr="00216112">
        <w:tc>
          <w:tcPr>
            <w:tcW w:w="9062" w:type="dxa"/>
          </w:tcPr>
          <w:p w14:paraId="7B5A7EEA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041040" w:rsidRPr="00F84A2A" w14:paraId="2D09387E" w14:textId="77777777" w:rsidTr="00216112">
        <w:tc>
          <w:tcPr>
            <w:tcW w:w="9062" w:type="dxa"/>
          </w:tcPr>
          <w:p w14:paraId="49ED3B50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>
              <w:rPr>
                <w:sz w:val="22"/>
                <w:szCs w:val="22"/>
              </w:rPr>
              <w:t xml:space="preserve"> trójkątów i w</w:t>
            </w:r>
            <w:r w:rsidRPr="00F84A2A">
              <w:rPr>
                <w:sz w:val="22"/>
                <w:szCs w:val="22"/>
              </w:rPr>
              <w:t xml:space="preserve"> zada</w:t>
            </w:r>
            <w:r>
              <w:rPr>
                <w:sz w:val="22"/>
                <w:szCs w:val="22"/>
              </w:rPr>
              <w:t>niach</w:t>
            </w:r>
            <w:r w:rsidRPr="00F84A2A">
              <w:rPr>
                <w:sz w:val="22"/>
                <w:szCs w:val="22"/>
              </w:rPr>
              <w:t xml:space="preserve"> praktycznych</w:t>
            </w:r>
          </w:p>
        </w:tc>
      </w:tr>
      <w:tr w:rsidR="00041040" w:rsidRPr="00F84A2A" w14:paraId="19D4EFD2" w14:textId="77777777" w:rsidTr="00216112">
        <w:tc>
          <w:tcPr>
            <w:tcW w:w="9062" w:type="dxa"/>
          </w:tcPr>
          <w:p w14:paraId="55C8F7BD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041040" w:rsidRPr="00F84A2A" w14:paraId="55EFBA3D" w14:textId="77777777" w:rsidTr="00216112">
        <w:tc>
          <w:tcPr>
            <w:tcW w:w="9062" w:type="dxa"/>
          </w:tcPr>
          <w:p w14:paraId="1900FCD2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041040" w:rsidRPr="00F84A2A" w14:paraId="70073027" w14:textId="77777777" w:rsidTr="00216112">
        <w:tc>
          <w:tcPr>
            <w:tcW w:w="9062" w:type="dxa"/>
          </w:tcPr>
          <w:p w14:paraId="68C8879B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041040" w:rsidRPr="00F84A2A" w14:paraId="5134F4F7" w14:textId="77777777" w:rsidTr="00216112">
        <w:tc>
          <w:tcPr>
            <w:tcW w:w="9062" w:type="dxa"/>
          </w:tcPr>
          <w:p w14:paraId="5ECF491E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Pr="00156B63">
              <w:rPr>
                <w:sz w:val="22"/>
                <w:szCs w:val="22"/>
              </w:rPr>
              <w:t>w trudniejszych przypadkach</w:t>
            </w:r>
            <w:r w:rsidRPr="00F84A2A">
              <w:rPr>
                <w:sz w:val="22"/>
                <w:szCs w:val="22"/>
              </w:rPr>
              <w:t xml:space="preserve"> wyrażenia trygonometryczne, stosując związki między funkcjami trygonometrycznymi tego samego kąta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4A526960" w14:textId="77777777" w:rsidTr="00216112">
        <w:tc>
          <w:tcPr>
            <w:tcW w:w="9062" w:type="dxa"/>
          </w:tcPr>
          <w:p w14:paraId="77A6853D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041040" w:rsidRPr="00F84A2A" w14:paraId="069C0D43" w14:textId="77777777" w:rsidTr="00216112">
        <w:tc>
          <w:tcPr>
            <w:tcW w:w="9062" w:type="dxa"/>
          </w:tcPr>
          <w:p w14:paraId="56A15739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041040" w:rsidRPr="00F84A2A" w14:paraId="6BC43FC9" w14:textId="77777777" w:rsidTr="00216112">
        <w:tc>
          <w:tcPr>
            <w:tcW w:w="9062" w:type="dxa"/>
          </w:tcPr>
          <w:p w14:paraId="2BB577DE" w14:textId="77777777" w:rsidR="00041040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wykorzystuje związki między funkcjami trygonometrycznymi do rozwiązywania zadań</w:t>
            </w:r>
          </w:p>
        </w:tc>
      </w:tr>
      <w:tr w:rsidR="00041040" w:rsidRPr="00F84A2A" w14:paraId="5DFB3898" w14:textId="77777777" w:rsidTr="00216112">
        <w:tc>
          <w:tcPr>
            <w:tcW w:w="9062" w:type="dxa"/>
          </w:tcPr>
          <w:p w14:paraId="62CFEE70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041040" w:rsidRPr="00F84A2A" w14:paraId="4E888313" w14:textId="77777777" w:rsidTr="00216112">
        <w:tc>
          <w:tcPr>
            <w:tcW w:w="9062" w:type="dxa"/>
          </w:tcPr>
          <w:p w14:paraId="09B70D5E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41040" w:rsidRPr="00F84A2A" w14:paraId="7279B7D7" w14:textId="77777777" w:rsidTr="00216112">
        <w:tc>
          <w:tcPr>
            <w:tcW w:w="9062" w:type="dxa"/>
          </w:tcPr>
          <w:p w14:paraId="66194505" w14:textId="77777777" w:rsidR="00041040" w:rsidRPr="00F84A2A" w:rsidDel="00156B63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041040" w:rsidRPr="00F84A2A" w14:paraId="761A5FAF" w14:textId="77777777" w:rsidTr="00216112">
        <w:tc>
          <w:tcPr>
            <w:tcW w:w="9062" w:type="dxa"/>
          </w:tcPr>
          <w:p w14:paraId="428EA9F1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41040" w:rsidRPr="00F84A2A" w14:paraId="5D731EBA" w14:textId="77777777" w:rsidTr="00216112">
        <w:tc>
          <w:tcPr>
            <w:tcW w:w="9062" w:type="dxa"/>
          </w:tcPr>
          <w:p w14:paraId="6CD5B44F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14:paraId="246EB24B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45BAB03A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60777C4" w14:textId="77777777" w:rsidR="00041040" w:rsidRPr="00F84A2A" w:rsidRDefault="00041040" w:rsidP="00041040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60BBB368" w14:textId="77777777" w:rsidTr="00216112">
        <w:tc>
          <w:tcPr>
            <w:tcW w:w="9062" w:type="dxa"/>
          </w:tcPr>
          <w:p w14:paraId="078A53C0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przeprowadza dowód twierdzenia Pitagorasa i twierdzenia odwrotnego do twierdzenia Pitagorasa</w:t>
            </w:r>
          </w:p>
        </w:tc>
      </w:tr>
      <w:tr w:rsidR="00041040" w:rsidRPr="00F84A2A" w14:paraId="4220106C" w14:textId="77777777" w:rsidTr="00216112">
        <w:tc>
          <w:tcPr>
            <w:tcW w:w="9062" w:type="dxa"/>
          </w:tcPr>
          <w:p w14:paraId="1BDE81A3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041040" w:rsidRPr="00F84A2A" w14:paraId="4C10D283" w14:textId="77777777" w:rsidTr="00216112">
        <w:tc>
          <w:tcPr>
            <w:tcW w:w="9062" w:type="dxa"/>
          </w:tcPr>
          <w:p w14:paraId="6322E0A4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3C68CAC0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</w:p>
    <w:p w14:paraId="1B36F574" w14:textId="77777777" w:rsidR="00041040" w:rsidRDefault="00041040" w:rsidP="00041040">
      <w:pPr>
        <w:pStyle w:val="Nagwek1"/>
        <w:rPr>
          <w:sz w:val="22"/>
          <w:szCs w:val="22"/>
        </w:rPr>
      </w:pPr>
    </w:p>
    <w:p w14:paraId="2673247B" w14:textId="77777777" w:rsidR="00041040" w:rsidRDefault="00041040" w:rsidP="00041040">
      <w:pPr>
        <w:pStyle w:val="Nagwek1"/>
        <w:rPr>
          <w:sz w:val="22"/>
          <w:szCs w:val="22"/>
        </w:rPr>
      </w:pPr>
    </w:p>
    <w:p w14:paraId="2A4B4526" w14:textId="3C577FFA" w:rsidR="00041040" w:rsidRPr="00F84A2A" w:rsidRDefault="00041040" w:rsidP="00041040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12</w:t>
      </w:r>
      <w:r w:rsidRPr="00F84A2A">
        <w:rPr>
          <w:sz w:val="22"/>
          <w:szCs w:val="22"/>
        </w:rPr>
        <w:t>. PLANIMETRIA</w:t>
      </w:r>
    </w:p>
    <w:p w14:paraId="24A87AB4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6E781232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49CE46F8" w14:textId="77777777" w:rsidTr="00216112">
        <w:tc>
          <w:tcPr>
            <w:tcW w:w="9212" w:type="dxa"/>
          </w:tcPr>
          <w:p w14:paraId="0F5EFAF5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041040" w:rsidRPr="00F84A2A" w14:paraId="60AFC124" w14:textId="77777777" w:rsidTr="00216112">
        <w:tc>
          <w:tcPr>
            <w:tcW w:w="9212" w:type="dxa"/>
          </w:tcPr>
          <w:p w14:paraId="09857A41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041040" w:rsidRPr="00F84A2A" w14:paraId="50DEF3C6" w14:textId="77777777" w:rsidTr="00216112">
        <w:tc>
          <w:tcPr>
            <w:tcW w:w="9212" w:type="dxa"/>
          </w:tcPr>
          <w:p w14:paraId="51915E64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Pr="00ED6CF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gdy</w:t>
            </w:r>
            <w:r w:rsidRPr="005E1593">
              <w:rPr>
                <w:bCs/>
                <w:sz w:val="22"/>
                <w:szCs w:val="22"/>
              </w:rPr>
              <w:t xml:space="preserve"> dane</w:t>
            </w:r>
            <w:r>
              <w:rPr>
                <w:bCs/>
                <w:sz w:val="22"/>
                <w:szCs w:val="22"/>
              </w:rPr>
              <w:t xml:space="preserve"> są</w:t>
            </w:r>
            <w:r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>ich środk</w:t>
            </w:r>
            <w:r>
              <w:rPr>
                <w:bCs/>
                <w:sz w:val="22"/>
                <w:szCs w:val="22"/>
              </w:rPr>
              <w:t>ami</w:t>
            </w:r>
          </w:p>
        </w:tc>
      </w:tr>
      <w:tr w:rsidR="00041040" w:rsidRPr="00F84A2A" w14:paraId="315AF5E2" w14:textId="77777777" w:rsidTr="00216112">
        <w:tc>
          <w:tcPr>
            <w:tcW w:w="9212" w:type="dxa"/>
          </w:tcPr>
          <w:p w14:paraId="143ADDC8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41040" w:rsidRPr="00F84A2A" w14:paraId="1A57417A" w14:textId="77777777" w:rsidTr="00216112">
        <w:tc>
          <w:tcPr>
            <w:tcW w:w="9212" w:type="dxa"/>
          </w:tcPr>
          <w:p w14:paraId="0997A9BC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041040" w:rsidRPr="00F84A2A" w14:paraId="2BBF8726" w14:textId="77777777" w:rsidTr="00216112">
        <w:tc>
          <w:tcPr>
            <w:tcW w:w="9212" w:type="dxa"/>
          </w:tcPr>
          <w:p w14:paraId="2077B74B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pole figur</w:t>
            </w:r>
            <w:r>
              <w:rPr>
                <w:sz w:val="22"/>
                <w:szCs w:val="22"/>
              </w:rPr>
              <w:t>y,</w:t>
            </w:r>
            <w:r w:rsidRPr="00F84A2A">
              <w:rPr>
                <w:sz w:val="22"/>
                <w:szCs w:val="22"/>
              </w:rPr>
              <w:t xml:space="preserve"> stosując wzór na pole koła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041040" w:rsidRPr="00F84A2A" w14:paraId="265A1A1D" w14:textId="77777777" w:rsidTr="00216112">
        <w:tc>
          <w:tcPr>
            <w:tcW w:w="9212" w:type="dxa"/>
          </w:tcPr>
          <w:p w14:paraId="6DB07A8B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promieni</w:t>
            </w:r>
            <w:r>
              <w:rPr>
                <w:bCs/>
                <w:sz w:val="22"/>
                <w:szCs w:val="22"/>
              </w:rPr>
              <w:t>em</w:t>
            </w:r>
            <w:r w:rsidRPr="00F84A2A">
              <w:rPr>
                <w:bCs/>
                <w:sz w:val="22"/>
                <w:szCs w:val="22"/>
              </w:rPr>
              <w:t xml:space="preserve"> okręgu </w:t>
            </w:r>
          </w:p>
        </w:tc>
      </w:tr>
      <w:tr w:rsidR="00041040" w:rsidRPr="00F84A2A" w14:paraId="018978A9" w14:textId="77777777" w:rsidTr="00216112">
        <w:tc>
          <w:tcPr>
            <w:tcW w:w="9212" w:type="dxa"/>
          </w:tcPr>
          <w:p w14:paraId="69A88880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041040" w:rsidRPr="00F84A2A" w14:paraId="571EE60C" w14:textId="77777777" w:rsidTr="00216112">
        <w:tc>
          <w:tcPr>
            <w:tcW w:w="9212" w:type="dxa"/>
          </w:tcPr>
          <w:p w14:paraId="11E69CED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wnioski z tego twierdzenia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41040" w:rsidRPr="00F84A2A" w14:paraId="6D92A4DE" w14:textId="77777777" w:rsidTr="00216112">
        <w:tc>
          <w:tcPr>
            <w:tcW w:w="9212" w:type="dxa"/>
          </w:tcPr>
          <w:p w14:paraId="576C374F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F84A2A">
              <w:rPr>
                <w:bCs/>
                <w:sz w:val="22"/>
                <w:szCs w:val="22"/>
              </w:rPr>
              <w:t xml:space="preserve"> 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na trójkącie równobocznym lub prostokątnym</w:t>
            </w:r>
          </w:p>
        </w:tc>
      </w:tr>
      <w:tr w:rsidR="00041040" w:rsidRPr="00F84A2A" w14:paraId="7E1D4E07" w14:textId="77777777" w:rsidTr="00216112">
        <w:tc>
          <w:tcPr>
            <w:tcW w:w="9212" w:type="dxa"/>
          </w:tcPr>
          <w:p w14:paraId="2DCBCA51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041040" w:rsidRPr="00F84A2A" w14:paraId="5EB26A69" w14:textId="77777777" w:rsidTr="00216112">
        <w:tc>
          <w:tcPr>
            <w:tcW w:w="9212" w:type="dxa"/>
          </w:tcPr>
          <w:p w14:paraId="4547631F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041040" w:rsidRPr="00F84A2A" w14:paraId="5DA1F258" w14:textId="77777777" w:rsidTr="00216112">
        <w:tc>
          <w:tcPr>
            <w:tcW w:w="9212" w:type="dxa"/>
          </w:tcPr>
          <w:p w14:paraId="7DA9294A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41040" w:rsidRPr="00F84A2A" w14:paraId="73CAD23B" w14:textId="77777777" w:rsidTr="00216112">
        <w:tc>
          <w:tcPr>
            <w:tcW w:w="9212" w:type="dxa"/>
          </w:tcPr>
          <w:p w14:paraId="28DAFA8E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041040" w:rsidRPr="00F84A2A" w14:paraId="015EE8F9" w14:textId="77777777" w:rsidTr="00216112">
        <w:tc>
          <w:tcPr>
            <w:tcW w:w="9212" w:type="dxa"/>
          </w:tcPr>
          <w:p w14:paraId="46F00790" w14:textId="77777777" w:rsidR="00041040" w:rsidRPr="00F84A2A" w:rsidRDefault="00041040" w:rsidP="00041040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prostych przypadkach</w:t>
            </w:r>
          </w:p>
        </w:tc>
      </w:tr>
      <w:tr w:rsidR="00041040" w:rsidRPr="00F84A2A" w14:paraId="23079F1D" w14:textId="77777777" w:rsidTr="00216112">
        <w:tc>
          <w:tcPr>
            <w:tcW w:w="9212" w:type="dxa"/>
          </w:tcPr>
          <w:p w14:paraId="311C3AC7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041040" w:rsidRPr="00F84A2A" w14:paraId="3F7FECFC" w14:textId="77777777" w:rsidTr="00216112">
        <w:tc>
          <w:tcPr>
            <w:tcW w:w="9212" w:type="dxa"/>
          </w:tcPr>
          <w:p w14:paraId="766FF110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41040" w:rsidRPr="00F84A2A" w14:paraId="5E90529F" w14:textId="77777777" w:rsidTr="00216112">
        <w:tc>
          <w:tcPr>
            <w:tcW w:w="9212" w:type="dxa"/>
          </w:tcPr>
          <w:p w14:paraId="29B34CA6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041040" w:rsidRPr="00F84A2A" w14:paraId="646F1010" w14:textId="77777777" w:rsidTr="00216112">
        <w:tc>
          <w:tcPr>
            <w:tcW w:w="9212" w:type="dxa"/>
          </w:tcPr>
          <w:p w14:paraId="61BE8131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miarę kąta wewnętrznego danego wielokąta foremnego</w:t>
            </w:r>
          </w:p>
        </w:tc>
      </w:tr>
      <w:tr w:rsidR="00041040" w:rsidRPr="00F84A2A" w14:paraId="7E6BFB8F" w14:textId="77777777" w:rsidTr="00216112">
        <w:tc>
          <w:tcPr>
            <w:tcW w:w="9212" w:type="dxa"/>
          </w:tcPr>
          <w:p w14:paraId="13C818CC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</w:t>
            </w:r>
            <w:r w:rsidRPr="00F84A2A">
              <w:rPr>
                <w:sz w:val="22"/>
                <w:szCs w:val="22"/>
              </w:rPr>
              <w:t>cza liczbę boków wielokąta foremnego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041040" w:rsidRPr="00F84A2A" w14:paraId="52533AAC" w14:textId="77777777" w:rsidTr="00216112">
        <w:tc>
          <w:tcPr>
            <w:tcW w:w="9212" w:type="dxa"/>
          </w:tcPr>
          <w:p w14:paraId="0F9E98A9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F84A2A">
              <w:rPr>
                <w:sz w:val="22"/>
                <w:szCs w:val="22"/>
              </w:rPr>
              <w:t xml:space="preserve"> okręgu </w:t>
            </w:r>
            <w:r w:rsidRPr="00ED6CFD">
              <w:rPr>
                <w:sz w:val="22"/>
                <w:szCs w:val="22"/>
              </w:rPr>
              <w:t>opisanego</w:t>
            </w:r>
            <w:r>
              <w:rPr>
                <w:sz w:val="22"/>
                <w:szCs w:val="22"/>
              </w:rPr>
              <w:t xml:space="preserve"> na wielokącie foremnym i wpisanego</w:t>
            </w:r>
            <w:r w:rsidRPr="00ED6CFD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wielokąt foremnym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41040" w:rsidRPr="00F84A2A" w14:paraId="12956317" w14:textId="77777777" w:rsidTr="00216112">
        <w:tc>
          <w:tcPr>
            <w:tcW w:w="9212" w:type="dxa"/>
          </w:tcPr>
          <w:p w14:paraId="5DFEC9ED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 xml:space="preserve">stosuje twierdzenie 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 kontekście praktycznym</w:t>
            </w:r>
          </w:p>
        </w:tc>
      </w:tr>
      <w:tr w:rsidR="00041040" w:rsidRPr="00F84A2A" w14:paraId="14C73F18" w14:textId="77777777" w:rsidTr="00216112">
        <w:tc>
          <w:tcPr>
            <w:tcW w:w="9212" w:type="dxa"/>
          </w:tcPr>
          <w:p w14:paraId="0807229B" w14:textId="77777777" w:rsidR="00041040" w:rsidRPr="00F84A2A" w:rsidRDefault="00041040" w:rsidP="0004104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 kontekście praktycznym</w:t>
            </w:r>
          </w:p>
        </w:tc>
      </w:tr>
      <w:tr w:rsidR="00041040" w:rsidRPr="00F84A2A" w14:paraId="4A5A535F" w14:textId="77777777" w:rsidTr="00216112">
        <w:tc>
          <w:tcPr>
            <w:tcW w:w="9212" w:type="dxa"/>
          </w:tcPr>
          <w:p w14:paraId="3ACC4AB2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063D5302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79A631FD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77D8B4F0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1FDB7CA2" w14:textId="77777777" w:rsidTr="00216112">
        <w:tc>
          <w:tcPr>
            <w:tcW w:w="9062" w:type="dxa"/>
          </w:tcPr>
          <w:p w14:paraId="4FA2491B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41040" w:rsidRPr="00F84A2A" w14:paraId="08B51CF9" w14:textId="77777777" w:rsidTr="00216112">
        <w:tc>
          <w:tcPr>
            <w:tcW w:w="9062" w:type="dxa"/>
          </w:tcPr>
          <w:p w14:paraId="424914F0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y,</w:t>
            </w:r>
            <w:r w:rsidRPr="00ED6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wzory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041040" w:rsidRPr="00F84A2A" w14:paraId="58E912C7" w14:textId="77777777" w:rsidTr="00216112">
        <w:tc>
          <w:tcPr>
            <w:tcW w:w="9062" w:type="dxa"/>
          </w:tcPr>
          <w:p w14:paraId="27253182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041040" w:rsidRPr="00F84A2A" w14:paraId="22997787" w14:textId="77777777" w:rsidTr="00216112">
        <w:tc>
          <w:tcPr>
            <w:tcW w:w="9062" w:type="dxa"/>
          </w:tcPr>
          <w:p w14:paraId="0082523C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 z własności stycznej do okręgu do rozwiązywania zadań</w:t>
            </w:r>
          </w:p>
        </w:tc>
      </w:tr>
      <w:tr w:rsidR="00041040" w:rsidRPr="00F84A2A" w14:paraId="1DD261CE" w14:textId="77777777" w:rsidTr="00216112">
        <w:tc>
          <w:tcPr>
            <w:tcW w:w="9062" w:type="dxa"/>
          </w:tcPr>
          <w:p w14:paraId="748B4491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041040" w:rsidRPr="00F84A2A" w14:paraId="0FCDDA6C" w14:textId="77777777" w:rsidTr="00216112">
        <w:tc>
          <w:tcPr>
            <w:tcW w:w="9062" w:type="dxa"/>
          </w:tcPr>
          <w:p w14:paraId="2AFEE617" w14:textId="77777777" w:rsidR="00041040" w:rsidRPr="005E1593" w:rsidRDefault="00041040" w:rsidP="00041040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041040" w:rsidRPr="00F84A2A" w14:paraId="48AD05CE" w14:textId="77777777" w:rsidTr="00216112">
        <w:tc>
          <w:tcPr>
            <w:tcW w:w="9062" w:type="dxa"/>
          </w:tcPr>
          <w:p w14:paraId="67412172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na trójkącie</w:t>
            </w:r>
          </w:p>
        </w:tc>
      </w:tr>
      <w:tr w:rsidR="00041040" w:rsidRPr="00F84A2A" w14:paraId="7D50159F" w14:textId="77777777" w:rsidTr="00216112">
        <w:tc>
          <w:tcPr>
            <w:tcW w:w="9062" w:type="dxa"/>
          </w:tcPr>
          <w:p w14:paraId="30C47F30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w trójkąt</w:t>
            </w:r>
          </w:p>
        </w:tc>
      </w:tr>
      <w:tr w:rsidR="00041040" w:rsidRPr="00F84A2A" w14:paraId="1D6E37AB" w14:textId="77777777" w:rsidTr="00216112">
        <w:tc>
          <w:tcPr>
            <w:tcW w:w="9062" w:type="dxa"/>
          </w:tcPr>
          <w:p w14:paraId="045A7604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na czworokącie </w:t>
            </w:r>
          </w:p>
        </w:tc>
      </w:tr>
      <w:tr w:rsidR="00041040" w:rsidRPr="00F84A2A" w14:paraId="2F5A4928" w14:textId="77777777" w:rsidTr="00216112">
        <w:tc>
          <w:tcPr>
            <w:tcW w:w="9062" w:type="dxa"/>
          </w:tcPr>
          <w:p w14:paraId="285A6826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w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041040" w:rsidRPr="00F84A2A" w14:paraId="061A21BC" w14:textId="77777777" w:rsidTr="00216112">
        <w:tc>
          <w:tcPr>
            <w:tcW w:w="9062" w:type="dxa"/>
          </w:tcPr>
          <w:p w14:paraId="35B544B8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>
              <w:rPr>
                <w:bCs/>
                <w:sz w:val="22"/>
                <w:szCs w:val="22"/>
              </w:rPr>
              <w:t xml:space="preserve"> oraz do rozwiązywania zadań</w:t>
            </w:r>
            <w:r>
              <w:rPr>
                <w:sz w:val="22"/>
                <w:szCs w:val="22"/>
              </w:rPr>
              <w:t xml:space="preserve"> osadzonych w kontekście praktycznym</w:t>
            </w:r>
          </w:p>
        </w:tc>
      </w:tr>
      <w:tr w:rsidR="00041040" w:rsidRPr="00F84A2A" w14:paraId="3FE433BF" w14:textId="77777777" w:rsidTr="00216112">
        <w:tc>
          <w:tcPr>
            <w:tcW w:w="9062" w:type="dxa"/>
          </w:tcPr>
          <w:p w14:paraId="338CE970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>, opartych na tym samym łuku</w:t>
            </w:r>
          </w:p>
        </w:tc>
      </w:tr>
    </w:tbl>
    <w:p w14:paraId="30A1F9DC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50FB2DBC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4F1663B5" w14:textId="77777777" w:rsidR="00041040" w:rsidRPr="00F84A2A" w:rsidRDefault="00041040" w:rsidP="00041040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638651AF" w14:textId="77777777" w:rsidTr="00216112">
        <w:tc>
          <w:tcPr>
            <w:tcW w:w="9062" w:type="dxa"/>
          </w:tcPr>
          <w:p w14:paraId="28FBEB80" w14:textId="77777777" w:rsidR="00041040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041040" w:rsidRPr="00F84A2A" w14:paraId="041260C9" w14:textId="77777777" w:rsidTr="00216112">
        <w:tc>
          <w:tcPr>
            <w:tcW w:w="9062" w:type="dxa"/>
          </w:tcPr>
          <w:p w14:paraId="32F88BA7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zależności w trójkątach i czworokątach o podwyższonym stopniu trudności</w:t>
            </w:r>
          </w:p>
        </w:tc>
      </w:tr>
      <w:tr w:rsidR="00041040" w:rsidRPr="00F84A2A" w14:paraId="376F8C16" w14:textId="77777777" w:rsidTr="00216112">
        <w:tc>
          <w:tcPr>
            <w:tcW w:w="9062" w:type="dxa"/>
          </w:tcPr>
          <w:p w14:paraId="5017ADB3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 podwyższonym stopniu trudności</w:t>
            </w:r>
            <w:r>
              <w:rPr>
                <w:sz w:val="22"/>
                <w:szCs w:val="22"/>
              </w:rPr>
              <w:t>, także z zastosowaniem trygonometrii</w:t>
            </w:r>
          </w:p>
        </w:tc>
      </w:tr>
      <w:tr w:rsidR="00041040" w:rsidRPr="00F84A2A" w14:paraId="29AFE31B" w14:textId="77777777" w:rsidTr="00216112">
        <w:tc>
          <w:tcPr>
            <w:tcW w:w="9062" w:type="dxa"/>
          </w:tcPr>
          <w:p w14:paraId="4D5DFC96" w14:textId="77777777" w:rsidR="00041040" w:rsidRPr="00F84A2A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dowód 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041040" w:rsidRPr="00F84A2A" w14:paraId="6222BE91" w14:textId="77777777" w:rsidTr="00216112">
        <w:tc>
          <w:tcPr>
            <w:tcW w:w="9062" w:type="dxa"/>
          </w:tcPr>
          <w:p w14:paraId="5BA849C4" w14:textId="77777777" w:rsidR="00041040" w:rsidRPr="00F84A2A" w:rsidDel="00D43DB6" w:rsidRDefault="00041040" w:rsidP="000410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14:paraId="2D55DC7E" w14:textId="77777777" w:rsidR="00041040" w:rsidRDefault="00041040" w:rsidP="00041040">
      <w:pPr>
        <w:pStyle w:val="Nagwek1"/>
        <w:rPr>
          <w:sz w:val="22"/>
          <w:szCs w:val="22"/>
        </w:rPr>
      </w:pPr>
    </w:p>
    <w:p w14:paraId="69F59CC3" w14:textId="7AF5E2CE" w:rsidR="00041040" w:rsidRPr="00F84A2A" w:rsidRDefault="00041040" w:rsidP="00041040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13</w:t>
      </w:r>
      <w:r w:rsidRPr="00F84A2A">
        <w:rPr>
          <w:sz w:val="22"/>
          <w:szCs w:val="22"/>
        </w:rPr>
        <w:t>. FUNKCJ</w:t>
      </w:r>
      <w:r>
        <w:rPr>
          <w:sz w:val="22"/>
          <w:szCs w:val="22"/>
        </w:rPr>
        <w:t>A</w:t>
      </w:r>
      <w:r w:rsidRPr="00F84A2A">
        <w:rPr>
          <w:sz w:val="22"/>
          <w:szCs w:val="22"/>
        </w:rPr>
        <w:t xml:space="preserve"> WYKŁADNICZ</w:t>
      </w:r>
      <w:r>
        <w:rPr>
          <w:sz w:val="22"/>
          <w:szCs w:val="22"/>
        </w:rPr>
        <w:t>A</w:t>
      </w:r>
      <w:r w:rsidRPr="00F84A2A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FUNKCJA </w:t>
      </w:r>
      <w:r w:rsidRPr="00F84A2A">
        <w:rPr>
          <w:sz w:val="22"/>
          <w:szCs w:val="22"/>
        </w:rPr>
        <w:t>LOGARYTMICZN</w:t>
      </w:r>
      <w:r>
        <w:rPr>
          <w:sz w:val="22"/>
          <w:szCs w:val="22"/>
        </w:rPr>
        <w:t>A</w:t>
      </w:r>
    </w:p>
    <w:p w14:paraId="0E8BC7C0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237ABB3D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2C5BCD89" w14:textId="77777777" w:rsidTr="00216112">
        <w:tc>
          <w:tcPr>
            <w:tcW w:w="9062" w:type="dxa"/>
          </w:tcPr>
          <w:p w14:paraId="366DC643" w14:textId="77777777" w:rsidR="00041040" w:rsidRPr="00152519" w:rsidRDefault="00041040" w:rsidP="00041040">
            <w:pPr>
              <w:numPr>
                <w:ilvl w:val="0"/>
                <w:numId w:val="23"/>
              </w:numPr>
              <w:ind w:left="355" w:hanging="2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041040" w:rsidRPr="00F84A2A" w14:paraId="755CE3C4" w14:textId="77777777" w:rsidTr="00216112">
        <w:tc>
          <w:tcPr>
            <w:tcW w:w="9062" w:type="dxa"/>
          </w:tcPr>
          <w:p w14:paraId="58E8C866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041040" w:rsidRPr="00F84A2A" w14:paraId="5AA73F86" w14:textId="77777777" w:rsidTr="00216112">
        <w:tc>
          <w:tcPr>
            <w:tcW w:w="9062" w:type="dxa"/>
          </w:tcPr>
          <w:p w14:paraId="079AD9EE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041040" w:rsidRPr="00F84A2A" w14:paraId="02FC38F2" w14:textId="77777777" w:rsidTr="00216112">
        <w:tc>
          <w:tcPr>
            <w:tcW w:w="9062" w:type="dxa"/>
          </w:tcPr>
          <w:p w14:paraId="5D3CDD22" w14:textId="77777777" w:rsidR="00041040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041040" w:rsidRPr="00F84A2A" w14:paraId="17E0CAA2" w14:textId="77777777" w:rsidTr="00216112">
        <w:tc>
          <w:tcPr>
            <w:tcW w:w="9062" w:type="dxa"/>
          </w:tcPr>
          <w:p w14:paraId="21215C5B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041040" w:rsidRPr="00F84A2A" w14:paraId="5F4A93ED" w14:textId="77777777" w:rsidTr="00216112">
        <w:tc>
          <w:tcPr>
            <w:tcW w:w="9062" w:type="dxa"/>
          </w:tcPr>
          <w:p w14:paraId="25CA5C7B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>
              <w:rPr>
                <w:bCs/>
                <w:sz w:val="22"/>
                <w:szCs w:val="22"/>
              </w:rPr>
              <w:t>podaje</w:t>
            </w:r>
            <w:r w:rsidRPr="00F84A2A">
              <w:rPr>
                <w:bCs/>
                <w:sz w:val="22"/>
                <w:szCs w:val="22"/>
              </w:rPr>
              <w:t xml:space="preserve"> jej własności </w:t>
            </w:r>
          </w:p>
        </w:tc>
      </w:tr>
      <w:tr w:rsidR="00041040" w:rsidRPr="00F84A2A" w14:paraId="3B1749A6" w14:textId="77777777" w:rsidTr="00216112">
        <w:tc>
          <w:tcPr>
            <w:tcW w:w="9062" w:type="dxa"/>
          </w:tcPr>
          <w:p w14:paraId="4B19E29C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współrzędnych, i podaje jej własności</w:t>
            </w:r>
          </w:p>
        </w:tc>
      </w:tr>
      <w:tr w:rsidR="00041040" w:rsidRPr="00F84A2A" w14:paraId="1B65A496" w14:textId="77777777" w:rsidTr="00216112">
        <w:tc>
          <w:tcPr>
            <w:tcW w:w="9062" w:type="dxa"/>
          </w:tcPr>
          <w:p w14:paraId="07712A05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041040" w:rsidRPr="00F84A2A" w14:paraId="1A270625" w14:textId="77777777" w:rsidTr="00216112">
        <w:tc>
          <w:tcPr>
            <w:tcW w:w="9062" w:type="dxa"/>
          </w:tcPr>
          <w:p w14:paraId="2567CCC2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041040" w:rsidRPr="00F84A2A" w14:paraId="7B12E2A4" w14:textId="77777777" w:rsidTr="00216112">
        <w:tc>
          <w:tcPr>
            <w:tcW w:w="9062" w:type="dxa"/>
          </w:tcPr>
          <w:p w14:paraId="662380D9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41040" w:rsidRPr="00F84A2A" w14:paraId="38F24A34" w14:textId="77777777" w:rsidTr="00216112">
        <w:tc>
          <w:tcPr>
            <w:tcW w:w="9062" w:type="dxa"/>
          </w:tcPr>
          <w:p w14:paraId="1E8D974E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041040" w:rsidRPr="00F84A2A" w14:paraId="4B664D91" w14:textId="77777777" w:rsidTr="00216112">
        <w:tc>
          <w:tcPr>
            <w:tcW w:w="9062" w:type="dxa"/>
          </w:tcPr>
          <w:p w14:paraId="42156F94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041040" w:rsidRPr="00F84A2A" w14:paraId="46DF2699" w14:textId="77777777" w:rsidTr="00216112">
        <w:tc>
          <w:tcPr>
            <w:tcW w:w="9062" w:type="dxa"/>
          </w:tcPr>
          <w:p w14:paraId="2EBA947C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041040" w:rsidRPr="00F84A2A" w14:paraId="04E6420A" w14:textId="77777777" w:rsidTr="00216112">
        <w:tc>
          <w:tcPr>
            <w:tcW w:w="9062" w:type="dxa"/>
          </w:tcPr>
          <w:p w14:paraId="79D89558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041040" w:rsidRPr="00F84A2A" w14:paraId="20DF1661" w14:textId="77777777" w:rsidTr="00216112">
        <w:tc>
          <w:tcPr>
            <w:tcW w:w="9062" w:type="dxa"/>
          </w:tcPr>
          <w:p w14:paraId="108030DC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>
              <w:rPr>
                <w:bCs/>
                <w:sz w:val="22"/>
                <w:szCs w:val="22"/>
              </w:rPr>
              <w:t>w prostych przypadkach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</w:t>
            </w:r>
            <w:r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>
              <w:rPr>
                <w:bCs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), </w:t>
            </w:r>
            <w:r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41040" w:rsidRPr="00F84A2A" w14:paraId="6EE7A748" w14:textId="77777777" w:rsidTr="00216112">
        <w:tc>
          <w:tcPr>
            <w:tcW w:w="9062" w:type="dxa"/>
          </w:tcPr>
          <w:p w14:paraId="296A5265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041040" w:rsidRPr="00F84A2A" w14:paraId="2E275953" w14:textId="77777777" w:rsidTr="00216112">
        <w:tc>
          <w:tcPr>
            <w:tcW w:w="9062" w:type="dxa"/>
          </w:tcPr>
          <w:p w14:paraId="48097702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14:paraId="369A9793" w14:textId="77777777" w:rsidR="00041040" w:rsidRPr="00F84A2A" w:rsidRDefault="00041040" w:rsidP="00041040">
      <w:pPr>
        <w:jc w:val="both"/>
        <w:rPr>
          <w:sz w:val="22"/>
          <w:szCs w:val="22"/>
        </w:rPr>
      </w:pPr>
    </w:p>
    <w:p w14:paraId="63B5B4BF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4CE3F521" w14:textId="77777777" w:rsidR="00041040" w:rsidRPr="00F84A2A" w:rsidRDefault="00041040" w:rsidP="00041040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0915048A" w14:textId="77777777" w:rsidTr="00216112">
        <w:tc>
          <w:tcPr>
            <w:tcW w:w="9062" w:type="dxa"/>
          </w:tcPr>
          <w:p w14:paraId="603FC27C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041040" w:rsidRPr="00F84A2A" w14:paraId="0B0A9FC3" w14:textId="77777777" w:rsidTr="00216112">
        <w:tc>
          <w:tcPr>
            <w:tcW w:w="9062" w:type="dxa"/>
          </w:tcPr>
          <w:p w14:paraId="065BCE6B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41040" w:rsidRPr="00F84A2A" w14:paraId="57D0342E" w14:textId="77777777" w:rsidTr="00216112">
        <w:tc>
          <w:tcPr>
            <w:tcW w:w="9062" w:type="dxa"/>
          </w:tcPr>
          <w:p w14:paraId="319FBADB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041040" w:rsidRPr="00F84A2A" w14:paraId="56EE2F68" w14:textId="77777777" w:rsidTr="00216112">
        <w:tc>
          <w:tcPr>
            <w:tcW w:w="9062" w:type="dxa"/>
          </w:tcPr>
          <w:p w14:paraId="696EB3A2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041040" w:rsidRPr="00F84A2A" w14:paraId="5A82FE95" w14:textId="77777777" w:rsidTr="00216112">
        <w:tc>
          <w:tcPr>
            <w:tcW w:w="9062" w:type="dxa"/>
          </w:tcPr>
          <w:p w14:paraId="0A9D95A8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041040" w:rsidRPr="00F84A2A" w14:paraId="7C119434" w14:textId="77777777" w:rsidTr="00216112">
        <w:tc>
          <w:tcPr>
            <w:tcW w:w="9062" w:type="dxa"/>
          </w:tcPr>
          <w:p w14:paraId="6E6D8EF1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>
              <w:rPr>
                <w:bCs/>
                <w:sz w:val="22"/>
                <w:szCs w:val="22"/>
              </w:rPr>
              <w:t xml:space="preserve">, w tym </w:t>
            </w:r>
            <w:r w:rsidRPr="000C0229">
              <w:rPr>
                <w:bCs/>
                <w:sz w:val="22"/>
                <w:szCs w:val="22"/>
              </w:rPr>
              <w:t xml:space="preserve">wykresy funkcji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|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 xml:space="preserve">)|,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(|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>|)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41040" w:rsidRPr="00F84A2A" w14:paraId="59A8C841" w14:textId="77777777" w:rsidTr="00216112">
        <w:tc>
          <w:tcPr>
            <w:tcW w:w="9062" w:type="dxa"/>
          </w:tcPr>
          <w:p w14:paraId="496F9B62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korzystając z</w:t>
            </w:r>
            <w:r>
              <w:rPr>
                <w:bCs/>
                <w:sz w:val="22"/>
                <w:szCs w:val="22"/>
              </w:rPr>
              <w:t xml:space="preserve"> wykresu i </w:t>
            </w:r>
            <w:r w:rsidRPr="00F84A2A">
              <w:rPr>
                <w:bCs/>
                <w:sz w:val="22"/>
                <w:szCs w:val="22"/>
              </w:rPr>
              <w:t>własności funkcji wykładniczej</w:t>
            </w:r>
          </w:p>
        </w:tc>
      </w:tr>
      <w:tr w:rsidR="00041040" w:rsidRPr="00F84A2A" w14:paraId="09179238" w14:textId="77777777" w:rsidTr="00216112">
        <w:tc>
          <w:tcPr>
            <w:tcW w:w="9062" w:type="dxa"/>
          </w:tcPr>
          <w:p w14:paraId="3B1754A8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 xml:space="preserve"> monotoniczności funkcji wykładniczej</w:t>
            </w:r>
          </w:p>
        </w:tc>
      </w:tr>
      <w:tr w:rsidR="00041040" w:rsidRPr="00F84A2A" w14:paraId="092CC241" w14:textId="77777777" w:rsidTr="00216112">
        <w:tc>
          <w:tcPr>
            <w:tcW w:w="9062" w:type="dxa"/>
          </w:tcPr>
          <w:p w14:paraId="68511202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041040" w:rsidRPr="00F84A2A" w14:paraId="425ED9EB" w14:textId="77777777" w:rsidTr="00216112">
        <w:tc>
          <w:tcPr>
            <w:tcW w:w="9062" w:type="dxa"/>
          </w:tcPr>
          <w:p w14:paraId="1524DDD4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041040" w:rsidRPr="00F84A2A" w14:paraId="27C15729" w14:textId="77777777" w:rsidTr="00216112">
        <w:tc>
          <w:tcPr>
            <w:tcW w:w="9062" w:type="dxa"/>
          </w:tcPr>
          <w:p w14:paraId="4BDAE649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041040" w:rsidRPr="00F84A2A" w14:paraId="1F1C3ADC" w14:textId="77777777" w:rsidTr="00216112">
        <w:tc>
          <w:tcPr>
            <w:tcW w:w="9062" w:type="dxa"/>
          </w:tcPr>
          <w:p w14:paraId="3F39952A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 opisanych z wykorzystaniem funkcji wykładniczej i logarytmicznej</w:t>
            </w:r>
          </w:p>
        </w:tc>
      </w:tr>
      <w:tr w:rsidR="00041040" w:rsidRPr="00F84A2A" w14:paraId="4F2CFFE7" w14:textId="77777777" w:rsidTr="00216112">
        <w:tc>
          <w:tcPr>
            <w:tcW w:w="9062" w:type="dxa"/>
          </w:tcPr>
          <w:p w14:paraId="190AD228" w14:textId="77777777" w:rsidR="00041040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041040" w:rsidRPr="00F84A2A" w14:paraId="2BFF66C3" w14:textId="77777777" w:rsidTr="00216112">
        <w:tc>
          <w:tcPr>
            <w:tcW w:w="9062" w:type="dxa"/>
          </w:tcPr>
          <w:p w14:paraId="0C6223AD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udowadnia 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00160230" w14:textId="77777777" w:rsidR="00041040" w:rsidRDefault="00041040" w:rsidP="00041040">
      <w:pPr>
        <w:jc w:val="both"/>
        <w:rPr>
          <w:sz w:val="22"/>
          <w:szCs w:val="22"/>
        </w:rPr>
      </w:pPr>
    </w:p>
    <w:p w14:paraId="675E9984" w14:textId="77777777" w:rsidR="00041040" w:rsidRPr="00F84A2A" w:rsidRDefault="00041040" w:rsidP="00041040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333451FE" w14:textId="77777777" w:rsidR="00041040" w:rsidRPr="00F84A2A" w:rsidRDefault="00041040" w:rsidP="00041040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040" w:rsidRPr="00F84A2A" w14:paraId="4E9FC009" w14:textId="77777777" w:rsidTr="00216112">
        <w:tc>
          <w:tcPr>
            <w:tcW w:w="9062" w:type="dxa"/>
          </w:tcPr>
          <w:p w14:paraId="793A5A1B" w14:textId="77777777" w:rsidR="00041040" w:rsidRPr="00F84A2A" w:rsidRDefault="00041040" w:rsidP="00041040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041040" w:rsidRPr="00F84A2A" w14:paraId="7538DF04" w14:textId="77777777" w:rsidTr="00216112">
        <w:tc>
          <w:tcPr>
            <w:tcW w:w="9062" w:type="dxa"/>
          </w:tcPr>
          <w:p w14:paraId="6196E76B" w14:textId="77777777" w:rsidR="00041040" w:rsidRPr="00F84A2A" w:rsidRDefault="00041040" w:rsidP="0004104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Pr="00F84A2A">
              <w:rPr>
                <w:bCs/>
                <w:sz w:val="22"/>
                <w:szCs w:val="22"/>
              </w:rPr>
              <w:t xml:space="preserve"> twierdzenia o logarytmach</w:t>
            </w:r>
            <w:r>
              <w:rPr>
                <w:bCs/>
                <w:sz w:val="22"/>
                <w:szCs w:val="22"/>
              </w:rPr>
              <w:t>, w szczególności twierdzenie o działaniach na logarytmach i twierdzenie o zmianie podstawy logarytmu</w:t>
            </w:r>
          </w:p>
        </w:tc>
      </w:tr>
    </w:tbl>
    <w:p w14:paraId="787ABEFC" w14:textId="77777777" w:rsidR="00041040" w:rsidRPr="007341E2" w:rsidRDefault="00041040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41040" w:rsidRPr="007341E2" w:rsidSect="007341E2">
      <w:footerReference w:type="even" r:id="rId47"/>
      <w:footerReference w:type="default" r:id="rId4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54DF3" w14:textId="77777777" w:rsidR="00481B78" w:rsidRDefault="00481B78">
      <w:r>
        <w:separator/>
      </w:r>
    </w:p>
  </w:endnote>
  <w:endnote w:type="continuationSeparator" w:id="0">
    <w:p w14:paraId="3BF863BB" w14:textId="77777777" w:rsidR="00481B78" w:rsidRDefault="0048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7920" w14:textId="77777777" w:rsidR="00D87B4A" w:rsidRDefault="00D87B4A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7F44" w14:textId="77777777" w:rsidR="00D87B4A" w:rsidRDefault="00D87B4A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8900" w14:textId="00DB0384" w:rsidR="00D87B4A" w:rsidRDefault="00D87B4A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835F69">
      <w:rPr>
        <w:rFonts w:asciiTheme="minorHAnsi" w:hAnsiTheme="minorHAnsi" w:cstheme="minorHAnsi"/>
        <w:b/>
        <w:noProof/>
      </w:rPr>
      <w:t>10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CB165" w14:textId="77777777" w:rsidR="00481B78" w:rsidRDefault="00481B78">
      <w:r>
        <w:separator/>
      </w:r>
    </w:p>
  </w:footnote>
  <w:footnote w:type="continuationSeparator" w:id="0">
    <w:p w14:paraId="17074801" w14:textId="77777777" w:rsidR="00481B78" w:rsidRDefault="0048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5"/>
  </w:num>
  <w:num w:numId="5">
    <w:abstractNumId w:val="4"/>
  </w:num>
  <w:num w:numId="6">
    <w:abstractNumId w:val="6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22"/>
  </w:num>
  <w:num w:numId="12">
    <w:abstractNumId w:val="17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13"/>
  </w:num>
  <w:num w:numId="18">
    <w:abstractNumId w:val="19"/>
  </w:num>
  <w:num w:numId="19">
    <w:abstractNumId w:val="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2"/>
  </w:num>
  <w:num w:numId="25">
    <w:abstractNumId w:val="1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040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81B78"/>
    <w:rsid w:val="004842E1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E814D"/>
  <w15:docId w15:val="{912C1A86-5880-4F96-B28B-82A8F4D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10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0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0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0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0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104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104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10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1040"/>
    <w:rPr>
      <w:rFonts w:asciiTheme="majorHAnsi" w:eastAsiaTheme="majorEastAsia" w:hAnsiTheme="majorHAnsi"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1040"/>
    <w:rPr>
      <w:rFonts w:asciiTheme="majorHAnsi" w:eastAsiaTheme="majorEastAsia" w:hAnsiTheme="majorHAnsi" w:cstheme="majorBidi"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41040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041040"/>
  </w:style>
  <w:style w:type="character" w:customStyle="1" w:styleId="Nagwek1Znak">
    <w:name w:val="Nagłówek 1 Znak"/>
    <w:basedOn w:val="Domylnaczcionkaakapitu"/>
    <w:link w:val="Nagwek1"/>
    <w:uiPriority w:val="9"/>
    <w:rsid w:val="0004104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41040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41040"/>
    <w:rPr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0410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410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10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0410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41040"/>
    <w:rPr>
      <w:b/>
      <w:bCs/>
    </w:rPr>
  </w:style>
  <w:style w:type="character" w:styleId="Uwydatnienie">
    <w:name w:val="Emphasis"/>
    <w:uiPriority w:val="20"/>
    <w:qFormat/>
    <w:rsid w:val="000410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4104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104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10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1040"/>
    <w:rPr>
      <w:b/>
      <w:bCs/>
      <w:i/>
      <w:iCs/>
      <w:sz w:val="24"/>
      <w:szCs w:val="24"/>
    </w:rPr>
  </w:style>
  <w:style w:type="character" w:styleId="Wyrnieniedelikatne">
    <w:name w:val="Subtle Emphasis"/>
    <w:uiPriority w:val="19"/>
    <w:qFormat/>
    <w:rsid w:val="00041040"/>
    <w:rPr>
      <w:i/>
      <w:iCs/>
    </w:rPr>
  </w:style>
  <w:style w:type="character" w:styleId="Wyrnienieintensywne">
    <w:name w:val="Intense Emphasis"/>
    <w:uiPriority w:val="21"/>
    <w:qFormat/>
    <w:rsid w:val="00041040"/>
    <w:rPr>
      <w:b/>
      <w:bCs/>
    </w:rPr>
  </w:style>
  <w:style w:type="character" w:styleId="Odwoaniedelikatne">
    <w:name w:val="Subtle Reference"/>
    <w:uiPriority w:val="31"/>
    <w:qFormat/>
    <w:rsid w:val="00041040"/>
    <w:rPr>
      <w:smallCaps/>
    </w:rPr>
  </w:style>
  <w:style w:type="character" w:styleId="Odwoanieintensywne">
    <w:name w:val="Intense Reference"/>
    <w:uiPriority w:val="32"/>
    <w:qFormat/>
    <w:rsid w:val="00041040"/>
    <w:rPr>
      <w:smallCaps/>
      <w:spacing w:val="5"/>
      <w:u w:val="single"/>
    </w:rPr>
  </w:style>
  <w:style w:type="character" w:styleId="Tytuksiki">
    <w:name w:val="Book Title"/>
    <w:uiPriority w:val="33"/>
    <w:qFormat/>
    <w:rsid w:val="0004104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1040"/>
    <w:pPr>
      <w:keepNext w:val="0"/>
      <w:spacing w:before="480"/>
      <w:contextualSpacing/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1040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04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10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1040"/>
    <w:rPr>
      <w:sz w:val="16"/>
      <w:szCs w:val="16"/>
    </w:rPr>
  </w:style>
  <w:style w:type="paragraph" w:styleId="Poprawka">
    <w:name w:val="Revision"/>
    <w:hidden/>
    <w:uiPriority w:val="99"/>
    <w:semiHidden/>
    <w:rsid w:val="00041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26B8-2DC6-484A-94B4-ADEE53D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6434</Words>
  <Characters>38607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44952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Anna Sacharczuk</cp:lastModifiedBy>
  <cp:revision>2</cp:revision>
  <cp:lastPrinted>2007-07-18T08:53:00Z</cp:lastPrinted>
  <dcterms:created xsi:type="dcterms:W3CDTF">2020-09-01T21:09:00Z</dcterms:created>
  <dcterms:modified xsi:type="dcterms:W3CDTF">2020-09-01T21:09:00Z</dcterms:modified>
</cp:coreProperties>
</file>