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007F" w:rsidRPr="003D214C" w:rsidRDefault="003D214C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3D214C">
        <w:rPr>
          <w:rFonts w:ascii="Calibri" w:eastAsia="Calibri" w:hAnsi="Calibri" w:cs="Calibri"/>
          <w:b/>
          <w:bCs/>
        </w:rPr>
        <w:t>UŽITEČNÉ INFORMACE</w:t>
      </w:r>
    </w:p>
    <w:p w:rsidR="00EE007F" w:rsidRPr="003D214C" w:rsidRDefault="003D214C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3D214C">
        <w:rPr>
          <w:rFonts w:ascii="Calibri" w:eastAsia="Calibri" w:hAnsi="Calibri" w:cs="Calibri"/>
          <w:b/>
          <w:bCs/>
        </w:rPr>
        <w:t>Jak hrát?</w:t>
      </w:r>
    </w:p>
    <w:p w:rsidR="00EE007F" w:rsidRDefault="003D21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Hru si můžete klidně rozložit do více dní – není potřeba projít všechna stanoviště v jediný den. Doporučená doba pro průchod hrou je 8:00 – 22:00, hra je průchozí 24 hodin denně. Při</w:t>
      </w:r>
      <w:r>
        <w:rPr>
          <w:rFonts w:ascii="Calibri" w:eastAsia="Calibri" w:hAnsi="Calibri" w:cs="Calibri"/>
        </w:rPr>
        <w:t xml:space="preserve"> hry se chovejte maximálně nenápadně, obzvlášť v blízkosti stanovišť. Lidé nám snadno můžou poškodit stanoviště!!!</w:t>
      </w:r>
    </w:p>
    <w:p w:rsidR="00EE007F" w:rsidRPr="003D214C" w:rsidRDefault="003D214C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3D214C">
        <w:rPr>
          <w:rFonts w:ascii="Calibri" w:eastAsia="Calibri" w:hAnsi="Calibri" w:cs="Calibri"/>
          <w:b/>
          <w:bCs/>
        </w:rPr>
        <w:t>Pro koho je hra určena?</w:t>
      </w:r>
    </w:p>
    <w:p w:rsidR="00EE007F" w:rsidRDefault="003D21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Hra je určena nejen pro rodiny, ale i pro týmy z řad dětí. Její cesta je bezpečná, stanoviště nejsou spojená přímo s </w:t>
      </w:r>
      <w:r>
        <w:rPr>
          <w:rFonts w:ascii="Calibri" w:eastAsia="Calibri" w:hAnsi="Calibri" w:cs="Calibri"/>
        </w:rPr>
        <w:t xml:space="preserve">rizikem úrazu a je průjezdná i kočárkem. Hrát můžou všichni, mladším hráčům je doporučeno se zúčastnit v doprovodu někoho staršího. Je vhodná jak pro jednotlivce, tak pro kluby, týmy, party kamarádů, rodiče s dětmi nebo oddílové družiny. Hru Kluk v přítmí </w:t>
      </w:r>
      <w:r>
        <w:rPr>
          <w:rFonts w:ascii="Calibri" w:eastAsia="Calibri" w:hAnsi="Calibri" w:cs="Calibri"/>
        </w:rPr>
        <w:t>doporučujeme všem, které láká odhalování tajemství, záhad, luštění šifer, adrenalin a umí hrát férově.</w:t>
      </w:r>
    </w:p>
    <w:p w:rsidR="00EE007F" w:rsidRPr="003D214C" w:rsidRDefault="003D214C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3D214C">
        <w:rPr>
          <w:rFonts w:ascii="Calibri" w:eastAsia="Calibri" w:hAnsi="Calibri" w:cs="Calibri"/>
          <w:b/>
          <w:bCs/>
        </w:rPr>
        <w:t>Co si vzít s sebou a jak se připravit?</w:t>
      </w:r>
    </w:p>
    <w:p w:rsidR="00EE007F" w:rsidRDefault="003D21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Doporučené vybavení: dobrá baterka pro průchod v noci</w:t>
      </w:r>
      <w:r>
        <w:rPr>
          <w:rFonts w:ascii="Calibri" w:eastAsia="Calibri" w:hAnsi="Calibri" w:cs="Calibri"/>
        </w:rPr>
        <w:t>, šifrovací klíč na morseovku, KPZ – krabička poslední záchrany, buzola nebo chytrý telefon s kompasem</w:t>
      </w:r>
      <w:r>
        <w:rPr>
          <w:rFonts w:ascii="Calibri" w:eastAsia="Calibri" w:hAnsi="Calibri" w:cs="Calibri"/>
        </w:rPr>
        <w:t>, zápisní</w:t>
      </w:r>
      <w:r>
        <w:rPr>
          <w:rFonts w:ascii="Calibri" w:eastAsia="Calibri" w:hAnsi="Calibri" w:cs="Calibri"/>
        </w:rPr>
        <w:t>k, tužka</w:t>
      </w:r>
      <w:r>
        <w:rPr>
          <w:rFonts w:ascii="Calibri" w:eastAsia="Calibri" w:hAnsi="Calibri" w:cs="Calibri"/>
        </w:rPr>
        <w:t>, sportovní oblečení, GPS či chytrý telefon s internetem a mapami je vhodná pomůcka ne však nutná.</w:t>
      </w:r>
    </w:p>
    <w:p w:rsidR="003D214C" w:rsidRDefault="003D214C">
      <w:pPr>
        <w:spacing w:after="200" w:line="276" w:lineRule="auto"/>
        <w:rPr>
          <w:rFonts w:ascii="Calibri" w:eastAsia="Calibri" w:hAnsi="Calibri" w:cs="Calibri"/>
        </w:rPr>
      </w:pPr>
    </w:p>
    <w:p w:rsidR="003D214C" w:rsidRDefault="003D21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Užitečné odkazy:</w:t>
      </w:r>
    </w:p>
    <w:p w:rsidR="003D214C" w:rsidRDefault="003D214C">
      <w:pPr>
        <w:spacing w:after="200" w:line="276" w:lineRule="auto"/>
      </w:pPr>
      <w:hyperlink r:id="rId4" w:history="1">
        <w:r>
          <w:rPr>
            <w:rStyle w:val="Hypertextovodkaz"/>
          </w:rPr>
          <w:t>http://www.svetabeced.cz/ostatni/morseovka/</w:t>
        </w:r>
      </w:hyperlink>
    </w:p>
    <w:p w:rsidR="003D214C" w:rsidRDefault="003D214C">
      <w:pPr>
        <w:spacing w:after="200" w:line="276" w:lineRule="auto"/>
      </w:pPr>
      <w:hyperlink r:id="rId5" w:history="1">
        <w:r>
          <w:rPr>
            <w:rStyle w:val="Hypertextovodkaz"/>
          </w:rPr>
          <w:t>http://www.cmoudik.cz/foto/index.php/2017/T-bor-2017-v-sledky-a-bodovac-karty/Ifry/Sifry-napovedy-Podlesi-2017_0004</w:t>
        </w:r>
      </w:hyperlink>
    </w:p>
    <w:p w:rsidR="003D214C" w:rsidRDefault="003D214C">
      <w:pPr>
        <w:spacing w:after="200" w:line="276" w:lineRule="auto"/>
        <w:rPr>
          <w:rFonts w:ascii="Calibri" w:eastAsia="Calibri" w:hAnsi="Calibri" w:cs="Calibri"/>
        </w:rPr>
      </w:pPr>
      <w:hyperlink r:id="rId6" w:history="1">
        <w:r>
          <w:rPr>
            <w:rStyle w:val="Hypertextovodkaz"/>
          </w:rPr>
          <w:t>https://www.wikihow.cz/Jak-pracovat-s-buzolou</w:t>
        </w:r>
      </w:hyperlink>
    </w:p>
    <w:p w:rsidR="00EE007F" w:rsidRDefault="00EE007F">
      <w:pPr>
        <w:spacing w:after="200" w:line="276" w:lineRule="auto"/>
        <w:rPr>
          <w:rFonts w:ascii="Calibri" w:eastAsia="Calibri" w:hAnsi="Calibri" w:cs="Calibri"/>
        </w:rPr>
      </w:pPr>
    </w:p>
    <w:sectPr w:rsidR="00EE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07F"/>
    <w:rsid w:val="003D214C"/>
    <w:rsid w:val="00E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2A62"/>
  <w15:docId w15:val="{1C5BA02E-32C6-48D4-93D4-23FA01E5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2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kihow.cz/Jak-pracovat-s-buzolou" TargetMode="External"/><Relationship Id="rId5" Type="http://schemas.openxmlformats.org/officeDocument/2006/relationships/hyperlink" Target="http://www.cmoudik.cz/foto/index.php/2017/T-bor-2017-v-sledky-a-bodovac-karty/Ifry/Sifry-napovedy-Podlesi-2017_0004" TargetMode="External"/><Relationship Id="rId4" Type="http://schemas.openxmlformats.org/officeDocument/2006/relationships/hyperlink" Target="http://www.svetabeced.cz/ostatni/morseovka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COM-fiX</cp:lastModifiedBy>
  <cp:revision>2</cp:revision>
  <dcterms:created xsi:type="dcterms:W3CDTF">2020-05-08T21:05:00Z</dcterms:created>
  <dcterms:modified xsi:type="dcterms:W3CDTF">2020-05-08T21:15:00Z</dcterms:modified>
</cp:coreProperties>
</file>