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F8F" w:rsidRPr="00932F8F" w:rsidRDefault="00932F8F" w:rsidP="00932F8F">
      <w:pPr>
        <w:pStyle w:val="Nzov"/>
        <w:jc w:val="center"/>
        <w:rPr>
          <w:rFonts w:eastAsia="Times New Roman"/>
          <w:b/>
          <w:sz w:val="44"/>
          <w:szCs w:val="44"/>
          <w:lang w:eastAsia="sk-SK"/>
        </w:rPr>
      </w:pPr>
      <w:r w:rsidRPr="00932F8F">
        <w:rPr>
          <w:rFonts w:eastAsia="Times New Roman"/>
          <w:b/>
          <w:sz w:val="44"/>
          <w:szCs w:val="44"/>
          <w:lang w:eastAsia="sk-SK"/>
        </w:rPr>
        <w:t>Aktuálne informácie k návratu žiakov do škôl 2</w:t>
      </w:r>
      <w:bookmarkStart w:id="0" w:name="_GoBack"/>
      <w:bookmarkEnd w:id="0"/>
      <w:r w:rsidRPr="00932F8F">
        <w:rPr>
          <w:rFonts w:eastAsia="Times New Roman"/>
          <w:b/>
          <w:sz w:val="44"/>
          <w:szCs w:val="44"/>
          <w:lang w:eastAsia="sk-SK"/>
        </w:rPr>
        <w:t>021</w:t>
      </w:r>
    </w:p>
    <w:p w:rsidR="00932F8F" w:rsidRDefault="00932F8F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</w:p>
    <w:p w:rsidR="00A63FE7" w:rsidRPr="00A63FE7" w:rsidRDefault="00A63FE7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>Vážení rodičia, milí žiaci,</w:t>
      </w:r>
    </w:p>
    <w:p w:rsidR="00A63FE7" w:rsidRDefault="00A63FE7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 xml:space="preserve">Ministerstvo školstva, vedy, výskumu a športu SR dnes zverejnilo termíny a podmienky návratu žiakov do škôl vzhľadom na tvrdý </w:t>
      </w:r>
      <w:proofErr w:type="spellStart"/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>lockdown</w:t>
      </w:r>
      <w:proofErr w:type="spellEnd"/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 xml:space="preserve"> a momentálnu epidemiologickú situáciu na Slovensku.</w:t>
      </w:r>
    </w:p>
    <w:p w:rsidR="00A63FE7" w:rsidRDefault="00A63FE7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</w:p>
    <w:p w:rsidR="00A63FE7" w:rsidRPr="00A63FE7" w:rsidRDefault="00A63FE7" w:rsidP="00A63F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</w:p>
    <w:p w:rsidR="00A63FE7" w:rsidRPr="00A63FE7" w:rsidRDefault="00A63FE7" w:rsidP="00A63F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Arial" w:eastAsia="Times New Roman" w:hAnsi="Arial" w:cs="Arial"/>
          <w:noProof/>
          <w:color w:val="2F2F2F"/>
          <w:sz w:val="20"/>
          <w:szCs w:val="20"/>
          <w:lang w:eastAsia="sk-SK"/>
        </w:rPr>
        <w:drawing>
          <wp:inline distT="0" distB="0" distL="0" distR="0" wp14:anchorId="20C7F800" wp14:editId="2AE8BE46">
            <wp:extent cx="6353175" cy="4672958"/>
            <wp:effectExtent l="0" t="0" r="0" b="0"/>
            <wp:docPr id="1" name="Obrázok 1" descr="AKO TO BUDE VYZERAŤ V NAJBLIŽŠÍCH DŇOCH V ŠKOLÁCH - 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O TO BUDE VYZERAŤ V NAJBLIŽŠÍCH DŇOCH V ŠKOLÁCH - Obrázo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32" cy="47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E7" w:rsidRPr="00A63FE7" w:rsidRDefault="00A63FE7" w:rsidP="00A63F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</w:t>
      </w:r>
    </w:p>
    <w:p w:rsidR="00A63FE7" w:rsidRDefault="00A63FE7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>Od</w:t>
      </w: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</w:t>
      </w:r>
      <w:r w:rsidRPr="00A63FE7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>11. januára</w:t>
      </w:r>
      <w:r w:rsidR="00775643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 xml:space="preserve"> 2021 </w:t>
      </w:r>
      <w:r w:rsidRPr="00A63FE7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 xml:space="preserve"> bud</w:t>
      </w:r>
      <w:r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>e</w:t>
      </w:r>
      <w:r w:rsidRPr="00A63FE7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 xml:space="preserve"> </w:t>
      </w:r>
      <w:r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>prvý a druhý stupeň</w:t>
      </w:r>
      <w:r w:rsidRPr="00A63FE7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 xml:space="preserve"> pokračovať dištančným spôsobom výučby</w:t>
      </w: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 xml:space="preserve">. </w:t>
      </w:r>
    </w:p>
    <w:p w:rsidR="00A63FE7" w:rsidRPr="00A63FE7" w:rsidRDefault="00A63FE7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2980B9"/>
          <w:sz w:val="20"/>
          <w:szCs w:val="20"/>
          <w:lang w:eastAsia="sk-SK"/>
        </w:rPr>
        <w:t>Od 11. do 18. januára</w:t>
      </w:r>
      <w:r w:rsidR="00775643">
        <w:rPr>
          <w:rFonts w:ascii="inherit" w:eastAsia="Times New Roman" w:hAnsi="inherit" w:cs="Arial"/>
          <w:b/>
          <w:bCs/>
          <w:color w:val="2980B9"/>
          <w:sz w:val="20"/>
          <w:szCs w:val="20"/>
          <w:lang w:eastAsia="sk-SK"/>
        </w:rPr>
        <w:t xml:space="preserve"> 2021 </w:t>
      </w:r>
      <w:r w:rsidRPr="00A63FE7">
        <w:rPr>
          <w:rFonts w:ascii="inherit" w:eastAsia="Times New Roman" w:hAnsi="inherit" w:cs="Arial"/>
          <w:b/>
          <w:bCs/>
          <w:color w:val="2980B9"/>
          <w:sz w:val="20"/>
          <w:szCs w:val="20"/>
          <w:lang w:eastAsia="sk-SK"/>
        </w:rPr>
        <w:t xml:space="preserve"> bude vyplácaná </w:t>
      </w:r>
      <w:proofErr w:type="spellStart"/>
      <w:r w:rsidRPr="00A63FE7">
        <w:rPr>
          <w:rFonts w:ascii="inherit" w:eastAsia="Times New Roman" w:hAnsi="inherit" w:cs="Arial"/>
          <w:b/>
          <w:bCs/>
          <w:color w:val="2980B9"/>
          <w:sz w:val="20"/>
          <w:szCs w:val="20"/>
          <w:lang w:eastAsia="sk-SK"/>
        </w:rPr>
        <w:t>pandemická</w:t>
      </w:r>
      <w:proofErr w:type="spellEnd"/>
      <w:r w:rsidRPr="00A63FE7">
        <w:rPr>
          <w:rFonts w:ascii="inherit" w:eastAsia="Times New Roman" w:hAnsi="inherit" w:cs="Arial"/>
          <w:b/>
          <w:bCs/>
          <w:color w:val="2980B9"/>
          <w:sz w:val="20"/>
          <w:szCs w:val="20"/>
          <w:lang w:eastAsia="sk-SK"/>
        </w:rPr>
        <w:t xml:space="preserve"> OČR..</w:t>
      </w:r>
    </w:p>
    <w:p w:rsidR="00775643" w:rsidRDefault="00A63FE7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>Od 18. januára</w:t>
      </w:r>
      <w:r w:rsidR="00775643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 xml:space="preserve"> 2021 </w:t>
      </w:r>
      <w:r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 xml:space="preserve"> sa  </w:t>
      </w:r>
      <w:r w:rsidRPr="00A63FE7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>prvý stupeň základných škôl a špeciáln</w:t>
      </w:r>
      <w:r w:rsidR="00775643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>a</w:t>
      </w:r>
      <w:r w:rsidRPr="00A63FE7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 xml:space="preserve"> </w:t>
      </w:r>
      <w:r w:rsidR="00775643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>trieda začne vyučovať prezenčne</w:t>
      </w:r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>.</w:t>
      </w: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 xml:space="preserve"> Rezort školstva odporúča pretestovať rodičov aj zamestnancov. Rodičia naďalej môžu v tomto čase ospravedlniť dieťa na 5 vyučovacích dní po sebe. V prípade potreby tak môže žiak ostať doma až do konca </w:t>
      </w:r>
      <w:proofErr w:type="spellStart"/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lockdownu</w:t>
      </w:r>
      <w:proofErr w:type="spellEnd"/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. </w:t>
      </w:r>
      <w:r w:rsidRPr="00A63FE7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>Druhý stupeň základných škôl pokračuj</w:t>
      </w:r>
      <w:r w:rsidR="00775643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>e</w:t>
      </w:r>
      <w:r w:rsidRPr="00A63FE7">
        <w:rPr>
          <w:rFonts w:ascii="inherit" w:eastAsia="Times New Roman" w:hAnsi="inherit" w:cs="Arial"/>
          <w:b/>
          <w:bCs/>
          <w:color w:val="8E44AD"/>
          <w:sz w:val="20"/>
          <w:szCs w:val="20"/>
          <w:lang w:eastAsia="sk-SK"/>
        </w:rPr>
        <w:t xml:space="preserve"> vo vzdelávaní dištančne.</w:t>
      </w: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</w:t>
      </w:r>
      <w:r w:rsidRPr="00A63FE7"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t xml:space="preserve"> </w:t>
      </w:r>
    </w:p>
    <w:p w:rsidR="00A63FE7" w:rsidRDefault="00775643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27AE60"/>
          <w:sz w:val="20"/>
          <w:szCs w:val="20"/>
          <w:lang w:eastAsia="sk-SK"/>
        </w:rPr>
      </w:pPr>
      <w:r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t>O</w:t>
      </w:r>
      <w:r w:rsidR="00A63FE7" w:rsidRPr="00A63FE7"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t xml:space="preserve">d 25. januára </w:t>
      </w:r>
      <w:r w:rsidRPr="00775643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 xml:space="preserve">sa  </w:t>
      </w:r>
      <w:r w:rsidRPr="00A63FE7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>prvý stupeň základn</w:t>
      </w:r>
      <w:r w:rsidRPr="00775643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>ej školy</w:t>
      </w:r>
      <w:r w:rsidRPr="00A63FE7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 xml:space="preserve"> a špeciáln</w:t>
      </w:r>
      <w:r w:rsidRPr="00775643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>a</w:t>
      </w:r>
      <w:r w:rsidRPr="00A63FE7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 xml:space="preserve"> </w:t>
      </w:r>
      <w:r w:rsidRPr="00775643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>trieda vyuč</w:t>
      </w:r>
      <w:r w:rsidRPr="00775643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>uje</w:t>
      </w:r>
      <w:r w:rsidRPr="00775643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 xml:space="preserve"> prezenčne</w:t>
      </w:r>
      <w:r w:rsidR="00A63FE7" w:rsidRPr="00A63FE7">
        <w:rPr>
          <w:rFonts w:ascii="inherit" w:eastAsia="Times New Roman" w:hAnsi="inherit" w:cs="Arial"/>
          <w:b/>
          <w:bCs/>
          <w:color w:val="C45911" w:themeColor="accent2" w:themeShade="BF"/>
          <w:sz w:val="20"/>
          <w:szCs w:val="20"/>
          <w:lang w:eastAsia="sk-SK"/>
        </w:rPr>
        <w:t> </w:t>
      </w:r>
      <w:r w:rsidR="00A63FE7"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Rezort školstva odporúča pre prvý stupeň základnej školy pretestovanie zamestnancov a rodičov. </w:t>
      </w:r>
      <w:r w:rsidR="00A63FE7" w:rsidRPr="00A63FE7"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t>Druhý stupeň základnej školy by mal prejsť na prezenčnú formu vzdelávania,</w:t>
      </w:r>
      <w:r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t xml:space="preserve"> v závislosti od počtu pretestovaných žiakov a zákonných zástupcov žiakov v čase od 22.01. -  24.01.2021.  </w:t>
      </w:r>
      <w:r w:rsidR="00A63FE7" w:rsidRPr="00A63FE7"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t xml:space="preserve">ÚVZ SR vyhláškou určí pretestovanie žiakov </w:t>
      </w:r>
      <w:r w:rsidR="00A63FE7" w:rsidRPr="00A63FE7">
        <w:rPr>
          <w:rFonts w:ascii="inherit" w:eastAsia="Times New Roman" w:hAnsi="inherit" w:cs="Arial"/>
          <w:b/>
          <w:bCs/>
          <w:color w:val="D35400"/>
          <w:sz w:val="20"/>
          <w:szCs w:val="20"/>
          <w:lang w:eastAsia="sk-SK"/>
        </w:rPr>
        <w:lastRenderedPageBreak/>
        <w:t>druhého stupňa základnej školy a zamestnancov školy.</w:t>
      </w:r>
      <w:r w:rsidR="00A63FE7"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> </w:t>
      </w:r>
      <w:r w:rsidR="00A63FE7"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</w:t>
      </w:r>
      <w:r w:rsidR="00A63FE7" w:rsidRPr="00A63FE7">
        <w:rPr>
          <w:rFonts w:ascii="inherit" w:eastAsia="Times New Roman" w:hAnsi="inherit" w:cs="Arial"/>
          <w:b/>
          <w:bCs/>
          <w:color w:val="27AE60"/>
          <w:sz w:val="20"/>
          <w:szCs w:val="20"/>
          <w:lang w:eastAsia="sk-SK"/>
        </w:rPr>
        <w:t>Aj z tohto dôvodu sa presunulo plošné pretestovania z pôvodného termínu 8. – 10. januára na 22. – 24. januára 2021.</w:t>
      </w:r>
    </w:p>
    <w:p w:rsidR="00775643" w:rsidRPr="00A63FE7" w:rsidRDefault="00775643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</w:p>
    <w:p w:rsidR="00A63FE7" w:rsidRPr="00A63FE7" w:rsidRDefault="00A63FE7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>Všetky ďalšie informácie nájdete:</w:t>
      </w: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 </w:t>
      </w:r>
      <w:hyperlink r:id="rId5" w:history="1">
        <w:r w:rsidRPr="00A63FE7">
          <w:rPr>
            <w:rFonts w:ascii="Arial" w:eastAsia="Times New Roman" w:hAnsi="Arial" w:cs="Arial"/>
            <w:color w:val="367DB3"/>
            <w:sz w:val="20"/>
            <w:szCs w:val="20"/>
            <w:lang w:eastAsia="sk-SK"/>
          </w:rPr>
          <w:t>https://www.minedu.sk/minister-skolstva-b-groehling-mame.../</w:t>
        </w:r>
      </w:hyperlink>
    </w:p>
    <w:p w:rsidR="00A63FE7" w:rsidRPr="00A63FE7" w:rsidRDefault="00A63FE7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E74C3C"/>
          <w:sz w:val="20"/>
          <w:szCs w:val="20"/>
          <w:lang w:eastAsia="sk-SK"/>
        </w:rPr>
        <w:t>Zároveň je potrebné zdôrazniť, že tieto podmienky sú predbežné a závisieť budú od vývoja situácie. Lokálne podmienky navyše môže zmeniť alebo upraviť RÚVZ.</w:t>
      </w:r>
    </w:p>
    <w:p w:rsidR="00A63FE7" w:rsidRPr="00A63FE7" w:rsidRDefault="00A63FE7" w:rsidP="0077564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</w:t>
      </w:r>
    </w:p>
    <w:p w:rsidR="00A63FE7" w:rsidRDefault="00A63FE7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  <w:r w:rsidRPr="00A63FE7"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>Veríme, že sa situácia ohľadom šírenia vírusu Covid-19 čo najskôr dostane pod kontrolu. Zaželajme si teda navzájom nech je nový rok 2021 pre nás všetkých úspešným a „rokom pevného zdravia.“  Tešíme sa už na deň, keď sa spoločne, plní optimizmu a radosti stretneme všetci v našej škole.</w:t>
      </w:r>
    </w:p>
    <w:p w:rsidR="00A63FE7" w:rsidRDefault="00A63FE7" w:rsidP="00775643">
      <w:pPr>
        <w:shd w:val="clear" w:color="auto" w:fill="FFFFFF"/>
        <w:spacing w:after="0" w:line="36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</w:p>
    <w:p w:rsidR="00A63FE7" w:rsidRDefault="00A63FE7" w:rsidP="00A63FE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</w:p>
    <w:p w:rsidR="00A63FE7" w:rsidRDefault="00A63FE7" w:rsidP="00A63FE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</w:pPr>
    </w:p>
    <w:p w:rsidR="00A63FE7" w:rsidRPr="00A63FE7" w:rsidRDefault="00A63FE7" w:rsidP="00A63F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</w:p>
    <w:p w:rsidR="00A63FE7" w:rsidRPr="00A63FE7" w:rsidRDefault="00A63FE7" w:rsidP="00A63F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>
        <w:rPr>
          <w:rFonts w:ascii="inherit" w:eastAsia="Times New Roman" w:hAnsi="inherit" w:cs="Arial"/>
          <w:b/>
          <w:bCs/>
          <w:color w:val="2F2F2F"/>
          <w:sz w:val="20"/>
          <w:szCs w:val="20"/>
          <w:lang w:eastAsia="sk-SK"/>
        </w:rPr>
        <w:t xml:space="preserve">                                                                                                                                        RNDr. Štefanko Ivan</w:t>
      </w:r>
    </w:p>
    <w:p w:rsidR="00A63FE7" w:rsidRPr="00A63FE7" w:rsidRDefault="00A63FE7" w:rsidP="00A63F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F2F"/>
          <w:sz w:val="20"/>
          <w:szCs w:val="20"/>
          <w:lang w:eastAsia="sk-SK"/>
        </w:rPr>
      </w:pP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 xml:space="preserve">                                                                                                                      </w:t>
      </w:r>
      <w:r>
        <w:rPr>
          <w:rFonts w:ascii="Arial" w:eastAsia="Times New Roman" w:hAnsi="Arial" w:cs="Arial"/>
          <w:color w:val="2F2F2F"/>
          <w:sz w:val="20"/>
          <w:szCs w:val="20"/>
          <w:lang w:eastAsia="sk-SK"/>
        </w:rPr>
        <w:t>          </w:t>
      </w:r>
      <w:r w:rsidRPr="00A63FE7">
        <w:rPr>
          <w:rFonts w:ascii="Arial" w:eastAsia="Times New Roman" w:hAnsi="Arial" w:cs="Arial"/>
          <w:color w:val="2F2F2F"/>
          <w:sz w:val="20"/>
          <w:szCs w:val="20"/>
          <w:lang w:eastAsia="sk-SK"/>
        </w:rPr>
        <w:t xml:space="preserve">  riaditeľ školy</w:t>
      </w:r>
    </w:p>
    <w:p w:rsidR="009A0F7D" w:rsidRDefault="009A0F7D"/>
    <w:sectPr w:rsidR="009A0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E7"/>
    <w:rsid w:val="00775643"/>
    <w:rsid w:val="00932F8F"/>
    <w:rsid w:val="009A0F7D"/>
    <w:rsid w:val="00A6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CD9CD-30D8-4E59-9313-BBA38514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3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3FE7"/>
    <w:rPr>
      <w:rFonts w:ascii="Segoe UI" w:hAnsi="Segoe UI" w:cs="Segoe UI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932F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32F8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2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5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9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8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l.facebook.com/l.php?u=https%3A%2F%2Fwww.minedu.sk%2Fminister-skolstva-b-groehling-mame-plan-na-navrat-deti-do-skol-ten-vsak-zavisi-od-aktualnej-situacie%2F%3Ffbclid%3DIwAR2Jbbnkc3JUl-JX6HA_151Cw057E2xr2ft6k0BC3-CGde-jqqrogYDnL0Y&amp;h=AT2NYidUP1trQIDMzBiYBAlsSmY5s1y_vLYmA8h7q2gQFRTEbOmSn9FR69vQRyu6KJJJ8Oe9_ZZ3do5bhPZjvTywcBQ_oOI50zVYrktBRfx8s99uWZfCTepmDpYnhYy7VWXy&amp;__tn__=-UK-R&amp;c%5b0%5d=AT0zeQU1aif2P5k6WsY7n_dn_0PuYXbAc11gvUN5y8hm5BQV1dfroI8Hhiw-dNZhnPpqglsF_zqWHuCNsU8j9xA1dTBDDMAm6yac3MSAU4dZbbXsNhi4p7Gs9tADhRdFbM1sFY8LiHnbQJF9GcxJEZfpIPz1zpQr97NtxGx-w0PMaN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žiak</dc:creator>
  <cp:keywords/>
  <dc:description/>
  <cp:lastModifiedBy>žiak</cp:lastModifiedBy>
  <cp:revision>2</cp:revision>
  <cp:lastPrinted>2021-01-05T09:28:00Z</cp:lastPrinted>
  <dcterms:created xsi:type="dcterms:W3CDTF">2021-01-05T09:51:00Z</dcterms:created>
  <dcterms:modified xsi:type="dcterms:W3CDTF">2021-01-05T09:51:00Z</dcterms:modified>
</cp:coreProperties>
</file>