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909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673"/>
        <w:gridCol w:w="951"/>
        <w:gridCol w:w="979"/>
        <w:gridCol w:w="1046"/>
        <w:gridCol w:w="564"/>
        <w:gridCol w:w="1484"/>
      </w:tblGrid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E90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7E90">
              <w:rPr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proofErr w:type="spellStart"/>
            <w:r>
              <w:rPr>
                <w:b/>
                <w:sz w:val="24"/>
                <w:szCs w:val="24"/>
              </w:rPr>
              <w:t>szacun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1 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jagodami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serem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Pyzy z mięsem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Frytka prosta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„Miniaturka”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Ryba </w:t>
            </w:r>
            <w:proofErr w:type="spellStart"/>
            <w:r>
              <w:rPr>
                <w:sz w:val="24"/>
                <w:szCs w:val="24"/>
              </w:rPr>
              <w:t>Miruna</w:t>
            </w:r>
            <w:proofErr w:type="spellEnd"/>
            <w:r>
              <w:rPr>
                <w:sz w:val="24"/>
                <w:szCs w:val="24"/>
              </w:rPr>
              <w:t xml:space="preserve"> 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Dorsz czarny 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Halibut filet mrożony b/s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Sandacz filet mrożony b/s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0A39" w:rsidRPr="00F67E90" w:rsidTr="00895ED0"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90A39" w:rsidRPr="00F67E90" w:rsidRDefault="00990A39" w:rsidP="00895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E90">
              <w:rPr>
                <w:b/>
                <w:sz w:val="24"/>
                <w:szCs w:val="24"/>
              </w:rPr>
              <w:t>RAZEM</w:t>
            </w:r>
          </w:p>
          <w:p w:rsidR="00990A39" w:rsidRPr="00F67E90" w:rsidRDefault="00990A39" w:rsidP="00895E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9" w:rsidRPr="00F67E90" w:rsidRDefault="00990A39" w:rsidP="00895ED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90A39" w:rsidRDefault="00722C4E" w:rsidP="00722C4E">
      <w:pPr>
        <w:jc w:val="right"/>
      </w:pPr>
      <w:r>
        <w:t>Załącznik nr 1</w:t>
      </w:r>
    </w:p>
    <w:p w:rsidR="00722C4E" w:rsidRDefault="00722C4E" w:rsidP="00722C4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Oferta Cenowa</w:t>
      </w:r>
    </w:p>
    <w:p w:rsidR="00722C4E" w:rsidRPr="00DB53C1" w:rsidRDefault="00722C4E" w:rsidP="00722C4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Opis przedmiotu zamówienia na </w:t>
      </w:r>
      <w:r w:rsidRPr="00DB53C1">
        <w:rPr>
          <w:sz w:val="24"/>
          <w:szCs w:val="24"/>
        </w:rPr>
        <w:t>r</w:t>
      </w:r>
      <w:r>
        <w:rPr>
          <w:sz w:val="24"/>
          <w:szCs w:val="24"/>
        </w:rPr>
        <w:t>ealizację</w:t>
      </w:r>
      <w:r w:rsidRPr="00DB53C1">
        <w:rPr>
          <w:sz w:val="24"/>
          <w:szCs w:val="24"/>
        </w:rPr>
        <w:t xml:space="preserve"> zadania pod nazwą </w:t>
      </w:r>
    </w:p>
    <w:p w:rsidR="00722C4E" w:rsidRPr="00DB53C1" w:rsidRDefault="00722C4E" w:rsidP="00722C4E">
      <w:pPr>
        <w:jc w:val="center"/>
        <w:rPr>
          <w:b/>
          <w:sz w:val="24"/>
          <w:szCs w:val="24"/>
        </w:rPr>
      </w:pPr>
      <w:r w:rsidRPr="00DB53C1">
        <w:rPr>
          <w:b/>
          <w:sz w:val="24"/>
          <w:szCs w:val="24"/>
        </w:rPr>
        <w:t>„Sukcesywna dostawa ryb i mrożonek</w:t>
      </w:r>
    </w:p>
    <w:p w:rsidR="00722C4E" w:rsidRDefault="00722C4E" w:rsidP="00722C4E">
      <w:pPr>
        <w:jc w:val="center"/>
        <w:rPr>
          <w:b/>
          <w:sz w:val="24"/>
          <w:szCs w:val="24"/>
        </w:rPr>
      </w:pPr>
      <w:r w:rsidRPr="00DB53C1">
        <w:rPr>
          <w:b/>
          <w:sz w:val="24"/>
          <w:szCs w:val="24"/>
        </w:rPr>
        <w:t xml:space="preserve"> dla Szkoły Podstawowej Nr 20 w Płocku w 2021 r</w:t>
      </w:r>
      <w:r>
        <w:rPr>
          <w:b/>
          <w:sz w:val="24"/>
          <w:szCs w:val="24"/>
        </w:rPr>
        <w:t>.</w:t>
      </w:r>
    </w:p>
    <w:p w:rsidR="00895ED0" w:rsidRDefault="00895ED0" w:rsidP="00722C4E">
      <w:pPr>
        <w:jc w:val="center"/>
        <w:rPr>
          <w:b/>
          <w:sz w:val="24"/>
          <w:szCs w:val="24"/>
        </w:rPr>
      </w:pPr>
    </w:p>
    <w:p w:rsidR="00895ED0" w:rsidRPr="00895ED0" w:rsidRDefault="00895ED0" w:rsidP="00895ED0">
      <w:pPr>
        <w:rPr>
          <w:sz w:val="24"/>
          <w:szCs w:val="24"/>
        </w:rPr>
      </w:pPr>
      <w:r w:rsidRPr="00895ED0">
        <w:rPr>
          <w:sz w:val="24"/>
          <w:szCs w:val="24"/>
        </w:rPr>
        <w:t>Przedmiotem zamówienia jest zakup oraz sukcesywna dostawa ryb i mrożonek według szacowanych ilości wymienionych poniżej</w:t>
      </w:r>
    </w:p>
    <w:p w:rsidR="00722C4E" w:rsidRDefault="00722C4E" w:rsidP="00722C4E">
      <w:pPr>
        <w:rPr>
          <w:rFonts w:cstheme="minorHAnsi"/>
          <w:sz w:val="24"/>
          <w:szCs w:val="24"/>
        </w:rPr>
      </w:pPr>
    </w:p>
    <w:p w:rsidR="00722C4E" w:rsidRPr="007F4A98" w:rsidRDefault="00722C4E" w:rsidP="00722C4E">
      <w:pPr>
        <w:rPr>
          <w:rFonts w:cstheme="minorHAnsi"/>
          <w:sz w:val="24"/>
          <w:szCs w:val="24"/>
        </w:rPr>
      </w:pPr>
      <w:r w:rsidRPr="007F4A98">
        <w:rPr>
          <w:rFonts w:cstheme="minorHAnsi"/>
          <w:sz w:val="24"/>
          <w:szCs w:val="24"/>
        </w:rPr>
        <w:t>Dostawy ryb i mrożonek odbywać się będą 1 raz w tygodniu, w godzinach od 7.00 –7:30.</w:t>
      </w:r>
    </w:p>
    <w:p w:rsidR="00722C4E" w:rsidRPr="007F4A98" w:rsidRDefault="00722C4E" w:rsidP="00722C4E">
      <w:pPr>
        <w:rPr>
          <w:rFonts w:cstheme="minorHAnsi"/>
          <w:sz w:val="24"/>
          <w:szCs w:val="24"/>
        </w:rPr>
      </w:pPr>
      <w:r w:rsidRPr="007F4A98">
        <w:rPr>
          <w:rFonts w:cstheme="minorHAnsi"/>
          <w:sz w:val="24"/>
          <w:szCs w:val="24"/>
        </w:rPr>
        <w:sym w:font="Symbol" w:char="F0B7"/>
      </w:r>
      <w:r w:rsidRPr="007F4A98">
        <w:rPr>
          <w:rFonts w:cstheme="minorHAnsi"/>
          <w:sz w:val="24"/>
          <w:szCs w:val="24"/>
        </w:rPr>
        <w:t>Dostarczone ryby muszą być z odpowiednim ważnym terminem przydatności do spożycia.</w:t>
      </w:r>
    </w:p>
    <w:p w:rsidR="00722C4E" w:rsidRPr="007F4A98" w:rsidRDefault="00722C4E" w:rsidP="00722C4E">
      <w:pPr>
        <w:rPr>
          <w:rFonts w:cstheme="minorHAnsi"/>
          <w:sz w:val="24"/>
          <w:szCs w:val="24"/>
        </w:rPr>
      </w:pPr>
      <w:r w:rsidRPr="007F4A98">
        <w:rPr>
          <w:rFonts w:cstheme="minorHAnsi"/>
          <w:sz w:val="24"/>
          <w:szCs w:val="24"/>
        </w:rPr>
        <w:sym w:font="Symbol" w:char="F0B7"/>
      </w:r>
      <w:r w:rsidRPr="007F4A98">
        <w:rPr>
          <w:rFonts w:cstheme="minorHAnsi"/>
          <w:sz w:val="24"/>
          <w:szCs w:val="24"/>
        </w:rPr>
        <w:t xml:space="preserve">Muszą być odpowiednio posortowane przez Wykonawcę i muszą być najwyższej jakości, spełniać wymogi </w:t>
      </w:r>
      <w:proofErr w:type="spellStart"/>
      <w:r w:rsidRPr="007F4A98">
        <w:rPr>
          <w:rFonts w:cstheme="minorHAnsi"/>
          <w:sz w:val="24"/>
          <w:szCs w:val="24"/>
        </w:rPr>
        <w:t>sanitarno</w:t>
      </w:r>
      <w:proofErr w:type="spellEnd"/>
      <w:r w:rsidRPr="007F4A98">
        <w:rPr>
          <w:rFonts w:cstheme="minorHAnsi"/>
          <w:sz w:val="24"/>
          <w:szCs w:val="24"/>
        </w:rPr>
        <w:t xml:space="preserve"> –epidemiologiczne oraz zasady systemu HACCP.</w:t>
      </w:r>
    </w:p>
    <w:p w:rsidR="00722C4E" w:rsidRPr="007F4A98" w:rsidRDefault="00722C4E" w:rsidP="00722C4E">
      <w:pPr>
        <w:rPr>
          <w:rFonts w:cstheme="minorHAnsi"/>
          <w:sz w:val="24"/>
          <w:szCs w:val="24"/>
        </w:rPr>
      </w:pPr>
      <w:r w:rsidRPr="007F4A98">
        <w:rPr>
          <w:rFonts w:cstheme="minorHAnsi"/>
          <w:sz w:val="24"/>
          <w:szCs w:val="24"/>
        </w:rPr>
        <w:sym w:font="Symbol" w:char="F0B7"/>
      </w:r>
      <w:r w:rsidRPr="007F4A98">
        <w:rPr>
          <w:rFonts w:cstheme="minorHAnsi"/>
          <w:sz w:val="24"/>
          <w:szCs w:val="24"/>
        </w:rPr>
        <w:t>Dostarczane ryby i mrożonki powinny spełniać właściwe standardy jakościowe przyjęte na rynku art. spożywczych, a Dostawca powinien zagwarantować, iż dostarczane produkty spełniają normy związane z warunkami sanitarnymi ich pozyskiwania, produkcji, przetwarzania, składowania, transportu oraz sprzedaży bezpośredniej.</w:t>
      </w:r>
    </w:p>
    <w:p w:rsidR="00722C4E" w:rsidRPr="007F4A98" w:rsidRDefault="00722C4E" w:rsidP="00722C4E">
      <w:pPr>
        <w:rPr>
          <w:rFonts w:cstheme="minorHAnsi"/>
          <w:sz w:val="24"/>
          <w:szCs w:val="24"/>
        </w:rPr>
      </w:pPr>
      <w:r w:rsidRPr="007F4A98">
        <w:rPr>
          <w:rFonts w:cstheme="minorHAnsi"/>
          <w:sz w:val="24"/>
          <w:szCs w:val="24"/>
        </w:rPr>
        <w:t>Ilości wskazane w specyfikacji mają jedynie charakter orientacyjny i nie mogą być przedmiotem późniejszych roszczeń co do ich nie zrealizowania lub przekroczenia. Ostateczna ilość oraz rodzaj zamawianych ryb oraz mrożonek będzie zależała od bieżącego zapotrzebowania Zamawiającego</w:t>
      </w:r>
      <w:r>
        <w:rPr>
          <w:rFonts w:cstheme="minorHAnsi"/>
          <w:sz w:val="24"/>
          <w:szCs w:val="24"/>
        </w:rPr>
        <w:t>.</w:t>
      </w:r>
    </w:p>
    <w:p w:rsidR="00722C4E" w:rsidRDefault="00722C4E" w:rsidP="00722C4E">
      <w:pPr>
        <w:jc w:val="right"/>
        <w:rPr>
          <w:b/>
        </w:rPr>
      </w:pPr>
      <w:r>
        <w:rPr>
          <w:b/>
        </w:rPr>
        <w:t>……………………………………………………..</w:t>
      </w:r>
    </w:p>
    <w:p w:rsidR="00722C4E" w:rsidRPr="007F4A98" w:rsidRDefault="00722C4E" w:rsidP="00722C4E">
      <w:pPr>
        <w:ind w:left="360"/>
        <w:jc w:val="right"/>
        <w:rPr>
          <w:b/>
          <w:sz w:val="16"/>
          <w:szCs w:val="16"/>
        </w:rPr>
      </w:pPr>
      <w:r w:rsidRPr="00E41595">
        <w:rPr>
          <w:b/>
          <w:sz w:val="16"/>
          <w:szCs w:val="16"/>
        </w:rPr>
        <w:t>Podpis i pi</w:t>
      </w:r>
      <w:r>
        <w:rPr>
          <w:b/>
          <w:sz w:val="16"/>
          <w:szCs w:val="16"/>
        </w:rPr>
        <w:t>eczęć wykonawcy</w:t>
      </w:r>
    </w:p>
    <w:p w:rsidR="00B700E5" w:rsidRDefault="00B700E5"/>
    <w:sectPr w:rsidR="00B7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39"/>
    <w:rsid w:val="00722C4E"/>
    <w:rsid w:val="00895ED0"/>
    <w:rsid w:val="00990A39"/>
    <w:rsid w:val="00B700E5"/>
    <w:rsid w:val="00D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84EB"/>
  <w15:chartTrackingRefBased/>
  <w15:docId w15:val="{BF11698C-1DAD-44D9-BB9D-84637EB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39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A3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2020-12-14T10:26:00Z</dcterms:created>
  <dcterms:modified xsi:type="dcterms:W3CDTF">2020-12-14T10:47:00Z</dcterms:modified>
</cp:coreProperties>
</file>