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CCA81" w14:textId="77777777" w:rsidR="00DD496D" w:rsidRDefault="000834E0">
      <w:r>
        <w:t>FORMY POMOCY PSYCHOLOGICZNO-PEDAGOGICZNEJ</w:t>
      </w:r>
    </w:p>
    <w:p w14:paraId="33119952" w14:textId="77777777" w:rsidR="000834E0" w:rsidRDefault="000834E0">
      <w:r>
        <w:t>REALIZOWANE W NASZEJ SZKOLE:</w:t>
      </w:r>
    </w:p>
    <w:p w14:paraId="4533AC57" w14:textId="77777777" w:rsidR="000834E0" w:rsidRDefault="000834E0" w:rsidP="000834E0">
      <w:pPr>
        <w:pStyle w:val="Akapitzlist"/>
        <w:numPr>
          <w:ilvl w:val="0"/>
          <w:numId w:val="1"/>
        </w:numPr>
      </w:pPr>
      <w:r>
        <w:t>Zajęcia korekcyjno-kompensacyjne/terapia pedagogiczna</w:t>
      </w:r>
    </w:p>
    <w:p w14:paraId="6A675F5E" w14:textId="77777777" w:rsidR="000834E0" w:rsidRDefault="000834E0" w:rsidP="000834E0">
      <w:pPr>
        <w:pStyle w:val="Akapitzlist"/>
        <w:numPr>
          <w:ilvl w:val="0"/>
          <w:numId w:val="1"/>
        </w:numPr>
      </w:pPr>
      <w:r>
        <w:t>Zajęcia dydaktyczno-wyrównawcze (z różnych przedmiotów)</w:t>
      </w:r>
    </w:p>
    <w:p w14:paraId="1AC28A38" w14:textId="77777777" w:rsidR="000834E0" w:rsidRDefault="000834E0" w:rsidP="000834E0">
      <w:pPr>
        <w:pStyle w:val="Akapitzlist"/>
        <w:numPr>
          <w:ilvl w:val="0"/>
          <w:numId w:val="1"/>
        </w:numPr>
      </w:pPr>
      <w:r>
        <w:t>Terapia logopedyczna</w:t>
      </w:r>
    </w:p>
    <w:p w14:paraId="343D3D7E" w14:textId="77777777" w:rsidR="000834E0" w:rsidRDefault="000834E0" w:rsidP="000834E0">
      <w:pPr>
        <w:pStyle w:val="Akapitzlist"/>
        <w:numPr>
          <w:ilvl w:val="0"/>
          <w:numId w:val="1"/>
        </w:numPr>
      </w:pPr>
      <w:r>
        <w:t>Terapia ręki</w:t>
      </w:r>
    </w:p>
    <w:p w14:paraId="2C6CD8A0" w14:textId="77777777" w:rsidR="000834E0" w:rsidRDefault="000834E0" w:rsidP="000834E0">
      <w:pPr>
        <w:pStyle w:val="Akapitzlist"/>
        <w:numPr>
          <w:ilvl w:val="0"/>
          <w:numId w:val="1"/>
        </w:numPr>
      </w:pPr>
      <w:r>
        <w:t>TUS</w:t>
      </w:r>
    </w:p>
    <w:p w14:paraId="66BF4166" w14:textId="77777777" w:rsidR="000834E0" w:rsidRDefault="000834E0" w:rsidP="000834E0">
      <w:pPr>
        <w:pStyle w:val="Akapitzlist"/>
        <w:numPr>
          <w:ilvl w:val="0"/>
          <w:numId w:val="1"/>
        </w:numPr>
      </w:pPr>
      <w:r>
        <w:t>Zajęcia rozwijające umiejętności społeczne, w tym komunikacyjne</w:t>
      </w:r>
    </w:p>
    <w:p w14:paraId="523CC6A3" w14:textId="77777777" w:rsidR="000834E0" w:rsidRDefault="000834E0" w:rsidP="000834E0">
      <w:pPr>
        <w:pStyle w:val="Akapitzlist"/>
        <w:numPr>
          <w:ilvl w:val="0"/>
          <w:numId w:val="1"/>
        </w:numPr>
      </w:pPr>
      <w:r>
        <w:t>Zajęcia rozwijające kompetencje emocjonalno-społeczne</w:t>
      </w:r>
    </w:p>
    <w:p w14:paraId="009D3A3A" w14:textId="77777777" w:rsidR="000834E0" w:rsidRDefault="000834E0" w:rsidP="000834E0">
      <w:pPr>
        <w:pStyle w:val="Akapitzlist"/>
        <w:numPr>
          <w:ilvl w:val="0"/>
          <w:numId w:val="1"/>
        </w:numPr>
      </w:pPr>
      <w:r>
        <w:t>Zajęcia socjoterapeutyczne</w:t>
      </w:r>
    </w:p>
    <w:p w14:paraId="2ACF82D6" w14:textId="77777777" w:rsidR="000834E0" w:rsidRDefault="000834E0" w:rsidP="000834E0">
      <w:pPr>
        <w:pStyle w:val="Akapitzlist"/>
        <w:numPr>
          <w:ilvl w:val="0"/>
          <w:numId w:val="1"/>
        </w:numPr>
      </w:pPr>
      <w:r>
        <w:t>Zajęcia o charakterze terapeutycznym</w:t>
      </w:r>
    </w:p>
    <w:p w14:paraId="75DB1552" w14:textId="77777777" w:rsidR="000834E0" w:rsidRDefault="000834E0" w:rsidP="000834E0">
      <w:pPr>
        <w:pStyle w:val="Akapitzlist"/>
        <w:numPr>
          <w:ilvl w:val="0"/>
          <w:numId w:val="1"/>
        </w:numPr>
      </w:pPr>
      <w:r>
        <w:t>Z</w:t>
      </w:r>
      <w:r w:rsidR="001B1685">
        <w:t>ajęcia kompensujące i korygujące deficyty ruchowe</w:t>
      </w:r>
    </w:p>
    <w:p w14:paraId="70CDDE5D" w14:textId="77777777" w:rsidR="001B1685" w:rsidRDefault="001B1685" w:rsidP="000834E0">
      <w:pPr>
        <w:pStyle w:val="Akapitzlist"/>
        <w:numPr>
          <w:ilvl w:val="0"/>
          <w:numId w:val="1"/>
        </w:numPr>
      </w:pPr>
      <w:r>
        <w:t>Konsultacje i porady dla uczniów i rodziców</w:t>
      </w:r>
    </w:p>
    <w:p w14:paraId="24D889DA" w14:textId="77777777" w:rsidR="001B1685" w:rsidRDefault="001B1685" w:rsidP="000834E0">
      <w:pPr>
        <w:pStyle w:val="Akapitzlist"/>
        <w:numPr>
          <w:ilvl w:val="0"/>
          <w:numId w:val="1"/>
        </w:numPr>
      </w:pPr>
      <w:r>
        <w:t>Zajęcia związane z wyborem zawodu</w:t>
      </w:r>
    </w:p>
    <w:p w14:paraId="222D319C" w14:textId="77777777" w:rsidR="000834E0" w:rsidRDefault="001B1685" w:rsidP="000834E0">
      <w:pPr>
        <w:pStyle w:val="Akapitzlist"/>
        <w:numPr>
          <w:ilvl w:val="0"/>
          <w:numId w:val="1"/>
        </w:numPr>
      </w:pPr>
      <w:r>
        <w:t>Zajęcia rozwijające uzdolnienia</w:t>
      </w:r>
    </w:p>
    <w:p w14:paraId="3AD4F71A" w14:textId="77777777" w:rsidR="001B1685" w:rsidRDefault="001B1685" w:rsidP="000834E0">
      <w:pPr>
        <w:pStyle w:val="Akapitzlist"/>
        <w:numPr>
          <w:ilvl w:val="0"/>
          <w:numId w:val="1"/>
        </w:numPr>
      </w:pPr>
      <w:r>
        <w:t>Zajęcia indywidualne wynikające z orzeczenia o potrzebie kształcenia specjalnego</w:t>
      </w:r>
    </w:p>
    <w:p w14:paraId="17187A96" w14:textId="77777777" w:rsidR="001B1685" w:rsidRDefault="001B1685" w:rsidP="000834E0">
      <w:pPr>
        <w:pStyle w:val="Akapitzlist"/>
        <w:numPr>
          <w:ilvl w:val="0"/>
          <w:numId w:val="1"/>
        </w:numPr>
      </w:pPr>
      <w:r>
        <w:t>Zindywidualizowana ścieżka kształcenia</w:t>
      </w:r>
    </w:p>
    <w:p w14:paraId="212393AD" w14:textId="77777777" w:rsidR="001B1685" w:rsidRDefault="001B1685" w:rsidP="000834E0">
      <w:pPr>
        <w:pStyle w:val="Akapitzlist"/>
        <w:numPr>
          <w:ilvl w:val="0"/>
          <w:numId w:val="1"/>
        </w:numPr>
      </w:pPr>
      <w:r>
        <w:t>Nauczanie indywidualne</w:t>
      </w:r>
    </w:p>
    <w:p w14:paraId="6CE51CC0" w14:textId="77777777" w:rsidR="001B1685" w:rsidRDefault="001B1685" w:rsidP="001B1685"/>
    <w:p w14:paraId="2C8CE7D7" w14:textId="337C870F" w:rsidR="001B1685" w:rsidRDefault="001B1685" w:rsidP="001B1685">
      <w:r>
        <w:t xml:space="preserve">ZESPOŁY </w:t>
      </w:r>
      <w:r w:rsidR="000B0E6D">
        <w:t>KLASOWE</w:t>
      </w:r>
    </w:p>
    <w:p w14:paraId="34A6E0C6" w14:textId="25E69148" w:rsidR="001B1685" w:rsidRDefault="001B1685" w:rsidP="001B1685">
      <w:r>
        <w:t xml:space="preserve">Każdego roku w sierpniu powoływane są zespoły </w:t>
      </w:r>
      <w:r w:rsidR="008D5870">
        <w:t>klasowe</w:t>
      </w:r>
      <w:r>
        <w:t xml:space="preserve"> na dany rok szkolny. W skład zespołów wchodzą wszyscy nauczyciele uczący w danej klasie. W klasach integracyjnych do zespołów wychowawczych dochodzą również psycholog i pedagog szkolny. </w:t>
      </w:r>
    </w:p>
    <w:p w14:paraId="0109D237" w14:textId="77777777" w:rsidR="001B1685" w:rsidRDefault="001B1685" w:rsidP="001B1685"/>
    <w:p w14:paraId="70D249FD" w14:textId="77777777" w:rsidR="001B1685" w:rsidRDefault="001B1685" w:rsidP="001B1685">
      <w:r>
        <w:t>UWAGA!</w:t>
      </w:r>
    </w:p>
    <w:p w14:paraId="4E6D7016" w14:textId="77777777" w:rsidR="001B1685" w:rsidRDefault="001B1685" w:rsidP="001B1685">
      <w:r>
        <w:t xml:space="preserve">OPINIE PSYCHOLOGICZNE I ORZECZENIA Z PORADNI PSYCHOLOGICZNO-PEDAGOGICZNYCH </w:t>
      </w:r>
      <w:r w:rsidR="00B51423">
        <w:t>(ORYGINAŁY)PROSIMY PRZEDSTAWIAĆ</w:t>
      </w:r>
      <w:r>
        <w:t xml:space="preserve"> W GABINECIE</w:t>
      </w:r>
      <w:r w:rsidR="00B51423">
        <w:t xml:space="preserve"> PEDAGOGA/PSYCHOLOGA.</w:t>
      </w:r>
    </w:p>
    <w:p w14:paraId="5771E710" w14:textId="77777777" w:rsidR="00B51423" w:rsidRDefault="00B51423" w:rsidP="001B1685">
      <w:r>
        <w:t>Tu są one kopiowane i kopie opieczętowane.</w:t>
      </w:r>
    </w:p>
    <w:p w14:paraId="47BA404E" w14:textId="77777777" w:rsidR="00B51423" w:rsidRDefault="00B51423" w:rsidP="001B1685">
      <w:r>
        <w:t xml:space="preserve"> Pedagog przekazuje je do zespołu wychowawczego danej klasy i tam są one przedstawiane, omawiane i podejmowane są dalsze kroki zgodnie z zaleceniami zawartymi w opiniach/orzeczeniach.</w:t>
      </w:r>
    </w:p>
    <w:sectPr w:rsidR="00B5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B4AE7"/>
    <w:multiLevelType w:val="hybridMultilevel"/>
    <w:tmpl w:val="ABBA8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4E0"/>
    <w:rsid w:val="000834E0"/>
    <w:rsid w:val="000B0E6D"/>
    <w:rsid w:val="001B1685"/>
    <w:rsid w:val="008D5870"/>
    <w:rsid w:val="00B51423"/>
    <w:rsid w:val="00D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DF66"/>
  <w15:docId w15:val="{B49ADB2E-0D4F-4A39-BE8C-A83D8042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Sebastian Rychliński</cp:lastModifiedBy>
  <cp:revision>4</cp:revision>
  <dcterms:created xsi:type="dcterms:W3CDTF">2020-03-23T10:07:00Z</dcterms:created>
  <dcterms:modified xsi:type="dcterms:W3CDTF">2020-06-18T14:04:00Z</dcterms:modified>
</cp:coreProperties>
</file>