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129" w:rsidRPr="00035129" w:rsidRDefault="00035129" w:rsidP="00035129">
      <w:p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pl-PL"/>
        </w:rPr>
      </w:pPr>
      <w:r w:rsidRPr="0003512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pl-PL"/>
        </w:rPr>
        <w:t>Czytanie zmienia mózg</w:t>
      </w:r>
    </w:p>
    <w:p w:rsidR="00035129" w:rsidRPr="00035129" w:rsidRDefault="00035129" w:rsidP="00035129">
      <w:pPr>
        <w:spacing w:after="0" w:line="240" w:lineRule="auto"/>
        <w:textAlignment w:val="baseline"/>
        <w:rPr>
          <w:rFonts w:ascii="inherit" w:eastAsia="Times New Roman" w:hAnsi="inherit" w:cs="Arial"/>
          <w:color w:val="757575"/>
          <w:sz w:val="15"/>
          <w:szCs w:val="15"/>
          <w:lang w:eastAsia="pl-PL"/>
        </w:rPr>
      </w:pPr>
      <w:r w:rsidRPr="00035129">
        <w:rPr>
          <w:rFonts w:ascii="inherit" w:eastAsia="Times New Roman" w:hAnsi="inherit" w:cs="Arial"/>
          <w:color w:val="757575"/>
          <w:sz w:val="15"/>
          <w:szCs w:val="15"/>
          <w:lang w:eastAsia="pl-PL"/>
        </w:rPr>
        <w:t>Autor: </w:t>
      </w:r>
      <w:r w:rsidRPr="00035129">
        <w:rPr>
          <w:rFonts w:ascii="inherit" w:eastAsia="Times New Roman" w:hAnsi="inherit" w:cs="Arial"/>
          <w:b/>
          <w:bCs/>
          <w:color w:val="757575"/>
          <w:sz w:val="15"/>
          <w:szCs w:val="15"/>
          <w:bdr w:val="none" w:sz="0" w:space="0" w:color="auto" w:frame="1"/>
          <w:lang w:eastAsia="pl-PL"/>
        </w:rPr>
        <w:t>Joanna Szulc</w:t>
      </w:r>
      <w:r w:rsidRPr="00035129">
        <w:rPr>
          <w:rFonts w:ascii="inherit" w:eastAsia="Times New Roman" w:hAnsi="inherit" w:cs="Arial"/>
          <w:color w:val="757575"/>
          <w:sz w:val="15"/>
          <w:szCs w:val="15"/>
          <w:lang w:eastAsia="pl-PL"/>
        </w:rPr>
        <w:t> | 2019.12.19</w:t>
      </w:r>
    </w:p>
    <w:p w:rsidR="00035129" w:rsidRPr="00035129" w:rsidRDefault="00035129" w:rsidP="00035129">
      <w:pPr>
        <w:spacing w:after="0" w:line="240" w:lineRule="auto"/>
        <w:textAlignment w:val="baseline"/>
        <w:rPr>
          <w:rFonts w:ascii="inherit" w:eastAsia="Times New Roman" w:hAnsi="inherit" w:cs="Arial"/>
          <w:color w:val="757575"/>
          <w:sz w:val="15"/>
          <w:szCs w:val="15"/>
          <w:lang w:eastAsia="pl-PL"/>
        </w:rPr>
      </w:pPr>
      <w:r w:rsidRPr="00035129">
        <w:rPr>
          <w:rFonts w:ascii="inherit" w:eastAsia="Times New Roman" w:hAnsi="inherit" w:cs="Arial"/>
          <w:color w:val="757575"/>
          <w:sz w:val="15"/>
          <w:szCs w:val="15"/>
          <w:lang w:eastAsia="pl-PL"/>
        </w:rPr>
        <w:t>Kategoria: </w:t>
      </w:r>
      <w:r w:rsidRPr="00035129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eastAsia="pl-PL"/>
        </w:rPr>
        <w:t>Czytanie i pisanie</w:t>
      </w:r>
    </w:p>
    <w:p w:rsidR="00035129" w:rsidRPr="00035129" w:rsidRDefault="00035129" w:rsidP="00035129">
      <w:pPr>
        <w:spacing w:after="0" w:line="240" w:lineRule="auto"/>
        <w:textAlignment w:val="baseline"/>
        <w:rPr>
          <w:rFonts w:ascii="Arial" w:eastAsia="Times New Roman" w:hAnsi="Arial" w:cs="Arial"/>
          <w:color w:val="77A900"/>
          <w:sz w:val="24"/>
          <w:szCs w:val="24"/>
          <w:lang w:eastAsia="pl-PL"/>
        </w:rPr>
      </w:pPr>
      <w:r w:rsidRPr="00035129">
        <w:rPr>
          <w:rFonts w:ascii="Arial" w:eastAsia="Times New Roman" w:hAnsi="Arial" w:cs="Arial"/>
          <w:color w:val="77A900"/>
          <w:sz w:val="24"/>
          <w:szCs w:val="24"/>
          <w:lang w:eastAsia="pl-PL"/>
        </w:rPr>
        <w:t>Dzieci, którym rodzice dużo czytają, znają więcej słów, lepiej rozumieją złożone informacje i trafniej dobierają formy gramatyczne. To dlatego, że czytanie pozytywnie wpływa na strukturę i funkcje mózgu.</w:t>
      </w:r>
    </w:p>
    <w:p w:rsidR="00035129" w:rsidRPr="00035129" w:rsidRDefault="00035129" w:rsidP="00035129">
      <w:pPr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4"/>
          <w:szCs w:val="24"/>
          <w:lang w:eastAsia="pl-PL"/>
        </w:rPr>
      </w:pPr>
      <w:r w:rsidRPr="00035129">
        <w:rPr>
          <w:rFonts w:ascii="Arial" w:eastAsia="Times New Roman" w:hAnsi="Arial" w:cs="Arial"/>
          <w:noProof/>
          <w:color w:val="353535"/>
          <w:sz w:val="24"/>
          <w:szCs w:val="24"/>
          <w:lang w:eastAsia="pl-PL"/>
        </w:rPr>
        <w:drawing>
          <wp:inline distT="0" distB="0" distL="0" distR="0" wp14:anchorId="38CF3CA7" wp14:editId="55FA6714">
            <wp:extent cx="5334000" cy="3000375"/>
            <wp:effectExtent l="0" t="0" r="0" b="9525"/>
            <wp:docPr id="1" name="Obraz 1" descr="Czytanie zmienia mó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ytanie zmienia móz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129" w:rsidRPr="00035129" w:rsidRDefault="00035129" w:rsidP="000351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53535"/>
          <w:sz w:val="24"/>
          <w:szCs w:val="24"/>
          <w:lang w:eastAsia="pl-PL"/>
        </w:rPr>
      </w:pPr>
      <w:r w:rsidRPr="00035129">
        <w:rPr>
          <w:rFonts w:ascii="inherit" w:eastAsia="Times New Roman" w:hAnsi="inherit" w:cs="Arial"/>
          <w:color w:val="353535"/>
          <w:sz w:val="24"/>
          <w:szCs w:val="24"/>
          <w:lang w:eastAsia="pl-PL"/>
        </w:rPr>
        <w:t>Mózg małego dziecka jest niezwykle plastyczny, a więc podatny na wpływ czynników zewnętrznych. Noworodek przychodzi na świat z bardzo niedojrzałym układem nerwowym – jego mózg jest na tyle mały, by dziecko podczas porodu mogło przecisnąć główkę przez kanał rodny. U takiego malucha rozwinięte są części mózgu odpowiedzialne za czynności odruchowe (oddychanie, trawienie, odruchy bezwarunkowe itd.) i podstawowe emocje. Po narodzinach, z czasem rozpoczyna się intensywne przyrastanie kory mózgowej, czyli tych części mózgu, które odpowiadają za najbardziej złożone umiejętności i czynności: myślenie, kojarzenie, mowę, odbieranie i rozumienie informacji płynących ze świata, planowanie i wykonywanie precyzyjnych ruchów itd. Przez pierwszych pięć lat życia zachodzą tu intensywne zmiany, ale rozwój trwa jeszcze długo po okresie dojrzewania.</w:t>
      </w:r>
    </w:p>
    <w:p w:rsidR="00035129" w:rsidRPr="00035129" w:rsidRDefault="00035129" w:rsidP="00035129">
      <w:pPr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353535"/>
          <w:sz w:val="24"/>
          <w:szCs w:val="24"/>
          <w:lang w:eastAsia="pl-PL"/>
        </w:rPr>
      </w:pPr>
      <w:r w:rsidRPr="00035129">
        <w:rPr>
          <w:rFonts w:ascii="inherit" w:eastAsia="Times New Roman" w:hAnsi="inherit" w:cs="Arial"/>
          <w:b/>
          <w:bCs/>
          <w:color w:val="353535"/>
          <w:sz w:val="24"/>
          <w:szCs w:val="24"/>
          <w:bdr w:val="none" w:sz="0" w:space="0" w:color="auto" w:frame="1"/>
          <w:lang w:eastAsia="pl-PL"/>
        </w:rPr>
        <w:t>Warunki do rozwoju</w:t>
      </w:r>
    </w:p>
    <w:p w:rsidR="00035129" w:rsidRPr="00035129" w:rsidRDefault="00035129" w:rsidP="000351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53535"/>
          <w:sz w:val="24"/>
          <w:szCs w:val="24"/>
          <w:lang w:eastAsia="pl-PL"/>
        </w:rPr>
      </w:pPr>
      <w:r w:rsidRPr="00035129">
        <w:rPr>
          <w:rFonts w:ascii="inherit" w:eastAsia="Times New Roman" w:hAnsi="inherit" w:cs="Arial"/>
          <w:color w:val="353535"/>
          <w:sz w:val="24"/>
          <w:szCs w:val="24"/>
          <w:lang w:eastAsia="pl-PL"/>
        </w:rPr>
        <w:t>To, jak ukształtuje się kora mózgowa dziecka, w dużej mierze zależy od wpływów środowiska. Owszem, o tym, jakim człowiekiem będzie w przyszłości dziecko, decydują także geny, ale w pierwszych latach życia kluczowe znaczenie mają warunki, w jakich maluch żyje. Chodzi tu nie tylko o to, by dziecko było dobrze odżywione, objęte opieką medyczną i mogło się dużo ruszać na świeżym powietrzu. Ważne jest np. także to, czy ma odpowiednią dawkę bodźców zmysłowych (dużo przytulania, noszenia, bujania, za to mało kontaktu z ekranami). A najważniejszą rzeczą jest bliski i bezpieczny kontakt z drugim człowiekiem. Dziecko i jego mózg najlepiej rozwija się w relacji z drugim człowiekiem. Dzięki temu uczy się mówić i rozumieć różne abstrakcyjne pojęcia.</w:t>
      </w:r>
    </w:p>
    <w:p w:rsidR="00035129" w:rsidRPr="00035129" w:rsidRDefault="00035129" w:rsidP="00035129">
      <w:pPr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353535"/>
          <w:sz w:val="24"/>
          <w:szCs w:val="24"/>
          <w:lang w:eastAsia="pl-PL"/>
        </w:rPr>
      </w:pPr>
      <w:r w:rsidRPr="00035129">
        <w:rPr>
          <w:rFonts w:ascii="inherit" w:eastAsia="Times New Roman" w:hAnsi="inherit" w:cs="Arial"/>
          <w:b/>
          <w:bCs/>
          <w:color w:val="353535"/>
          <w:sz w:val="24"/>
          <w:szCs w:val="24"/>
          <w:bdr w:val="none" w:sz="0" w:space="0" w:color="auto" w:frame="1"/>
          <w:lang w:eastAsia="pl-PL"/>
        </w:rPr>
        <w:t>Między słowami</w:t>
      </w:r>
    </w:p>
    <w:p w:rsidR="00035129" w:rsidRPr="00035129" w:rsidRDefault="00035129" w:rsidP="000351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53535"/>
          <w:sz w:val="24"/>
          <w:szCs w:val="24"/>
          <w:lang w:eastAsia="pl-PL"/>
        </w:rPr>
      </w:pPr>
      <w:r w:rsidRPr="00035129">
        <w:rPr>
          <w:rFonts w:ascii="inherit" w:eastAsia="Times New Roman" w:hAnsi="inherit" w:cs="Arial"/>
          <w:color w:val="353535"/>
          <w:sz w:val="24"/>
          <w:szCs w:val="24"/>
          <w:lang w:eastAsia="pl-PL"/>
        </w:rPr>
        <w:lastRenderedPageBreak/>
        <w:t>Za złożone umiejętności językowe w mózgu odpowiada wiele różnych struktur. Np. w lewej półkuli mózgu zachodzą procesy związane z rozumieniem słów, a potem także z rozpoznawaniem i rozumieniem graficznych znaków – liter czytanego tekstu. Prawa półkula mózgu odpowiada za rozumienie tego, co zawarte „między słowami”: żartu, ironii, intonacji głosu, emocji włożonych w przekaz, a także metafor, przysłów, morałów. Kiedy rodzice mówią do dziecka, jego mózg uczy się rozróżniać słowa, ale także intencję, z jaką są wypowiadane.</w:t>
      </w:r>
    </w:p>
    <w:p w:rsidR="00035129" w:rsidRPr="00035129" w:rsidRDefault="00035129" w:rsidP="000351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53535"/>
          <w:sz w:val="24"/>
          <w:szCs w:val="24"/>
          <w:lang w:eastAsia="pl-PL"/>
        </w:rPr>
      </w:pPr>
      <w:r w:rsidRPr="00035129">
        <w:rPr>
          <w:rFonts w:ascii="inherit" w:eastAsia="Times New Roman" w:hAnsi="inherit" w:cs="Arial"/>
          <w:color w:val="353535"/>
          <w:sz w:val="24"/>
          <w:szCs w:val="24"/>
          <w:lang w:eastAsia="pl-PL"/>
        </w:rPr>
        <w:t>Ale nie tylko rozmawianie z dzieckiem jest wspaniałym treningiem dla jego mózgu. Okazuje się, że u dzieci, którym rodzice dużo czytają, zachodzą bardzo konkretne zmiany w układzie nerwowym. Jedna z ważnych części mózgu, biorących udział w procesach rozumienia języka – pęczek łukowaty – jest większy i aktywniejszy u dzieci przyzwyczajonych do lektur. W efekcie tacy mali czytelnicy mają większy zasób słów, trafniej używają zasad gramatyki i lepiej rozumieją złożone informacje.</w:t>
      </w:r>
    </w:p>
    <w:p w:rsidR="00035129" w:rsidRPr="00035129" w:rsidRDefault="00035129" w:rsidP="000351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53535"/>
          <w:sz w:val="24"/>
          <w:szCs w:val="24"/>
          <w:lang w:eastAsia="pl-PL"/>
        </w:rPr>
      </w:pPr>
      <w:r w:rsidRPr="00035129">
        <w:rPr>
          <w:rFonts w:ascii="inherit" w:eastAsia="Times New Roman" w:hAnsi="inherit" w:cs="Arial"/>
          <w:color w:val="353535"/>
          <w:sz w:val="24"/>
          <w:szCs w:val="24"/>
          <w:lang w:eastAsia="pl-PL"/>
        </w:rPr>
        <w:t>Naukowcy prowadzący badania obrazowe mózgu zauważyli jeszcze jedno ciekawe zjawisko. Podczas czytania dobrej literatury mózg człowieka, także tego małego, zachowuje się tak, jakby przeżywał opisywane stany i czynności naprawdę. Dobra książka „wciąga” czytelnika na tyle, że w jego mózgu aktywizują się ośrodki odpowiedzialne np. za dotyk czy ruch (zjawiska tego nie zauważono przy czytaniu tekstów niskiej jakości).</w:t>
      </w:r>
    </w:p>
    <w:p w:rsidR="00035129" w:rsidRPr="00035129" w:rsidRDefault="00035129" w:rsidP="00035129">
      <w:pPr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353535"/>
          <w:sz w:val="24"/>
          <w:szCs w:val="24"/>
          <w:lang w:eastAsia="pl-PL"/>
        </w:rPr>
      </w:pPr>
      <w:r w:rsidRPr="00035129">
        <w:rPr>
          <w:rFonts w:ascii="inherit" w:eastAsia="Times New Roman" w:hAnsi="inherit" w:cs="Arial"/>
          <w:b/>
          <w:bCs/>
          <w:color w:val="353535"/>
          <w:sz w:val="24"/>
          <w:szCs w:val="24"/>
          <w:bdr w:val="none" w:sz="0" w:space="0" w:color="auto" w:frame="1"/>
          <w:lang w:eastAsia="pl-PL"/>
        </w:rPr>
        <w:t>Inwestycja w neurony</w:t>
      </w:r>
    </w:p>
    <w:p w:rsidR="00035129" w:rsidRPr="00035129" w:rsidRDefault="00035129" w:rsidP="000351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53535"/>
          <w:sz w:val="24"/>
          <w:szCs w:val="24"/>
          <w:lang w:eastAsia="pl-PL"/>
        </w:rPr>
      </w:pPr>
      <w:r w:rsidRPr="00035129">
        <w:rPr>
          <w:rFonts w:ascii="inherit" w:eastAsia="Times New Roman" w:hAnsi="inherit" w:cs="Arial"/>
          <w:color w:val="353535"/>
          <w:sz w:val="24"/>
          <w:szCs w:val="24"/>
          <w:lang w:eastAsia="pl-PL"/>
        </w:rPr>
        <w:t>W rozwoju mózgu niezwykle ważne jest to, jakie jego części będą stale i w odpowiedni sposób stymulowane. Te szlaki, którymi często przepływają informacje, zyskują dodatkowe wzmocnienie – osłonkę mielinową włókien nerwowych. Dzięki niej informacje przepływają ponad 100 razy szybciej. To kolejny argument za tym, by z dzieckiem dużo rozmawiać, dużo mu czytać – w ten sposób pomagamy mu lepiej „wyposażyć” mózg w obszarach odpowiedzialnych za rozumienie języka.</w:t>
      </w:r>
    </w:p>
    <w:p w:rsidR="00035129" w:rsidRPr="00035129" w:rsidRDefault="00035129" w:rsidP="000351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53535"/>
          <w:sz w:val="24"/>
          <w:szCs w:val="24"/>
          <w:lang w:eastAsia="pl-PL"/>
        </w:rPr>
      </w:pPr>
      <w:r w:rsidRPr="00035129">
        <w:rPr>
          <w:rFonts w:ascii="inherit" w:eastAsia="Times New Roman" w:hAnsi="inherit" w:cs="Arial"/>
          <w:color w:val="353535"/>
          <w:sz w:val="24"/>
          <w:szCs w:val="24"/>
          <w:lang w:eastAsia="pl-PL"/>
        </w:rPr>
        <w:t xml:space="preserve">Pozytywny wpływ na mózg ma zarówno głośne czytanie dziecku, jak również czytanie </w:t>
      </w:r>
      <w:bookmarkStart w:id="0" w:name="_GoBack"/>
      <w:bookmarkEnd w:id="0"/>
      <w:r w:rsidRPr="00035129">
        <w:rPr>
          <w:rFonts w:ascii="inherit" w:eastAsia="Times New Roman" w:hAnsi="inherit" w:cs="Arial"/>
          <w:color w:val="353535"/>
          <w:sz w:val="24"/>
          <w:szCs w:val="24"/>
          <w:lang w:eastAsia="pl-PL"/>
        </w:rPr>
        <w:t>wspólne, razem z maluchem. Dla dzieci, które jeszcze nie znają liter, świetną propozycją są teksty, w których część słów zastąpiona jest obrazkami. Dziecko ćwiczy wtedy różne obszary kory mózgowej. Co ważne – przebiega to w bliskiej relacji z rodzicem, w przytuleniu i poczuciu bezpieczeństwa, a więc w najlepszych możliwych warunkach dla rozwoju.</w:t>
      </w:r>
    </w:p>
    <w:p w:rsidR="00035129" w:rsidRPr="00035129" w:rsidRDefault="00035129" w:rsidP="00035129">
      <w:pPr>
        <w:spacing w:before="100" w:beforeAutospacing="1" w:after="100" w:afterAutospacing="1" w:line="240" w:lineRule="auto"/>
        <w:jc w:val="center"/>
        <w:textAlignment w:val="baseline"/>
        <w:rPr>
          <w:rFonts w:ascii="inherit" w:eastAsia="Times New Roman" w:hAnsi="inherit" w:cs="Arial"/>
          <w:color w:val="353535"/>
          <w:sz w:val="24"/>
          <w:szCs w:val="24"/>
          <w:lang w:eastAsia="pl-PL"/>
        </w:rPr>
      </w:pPr>
      <w:r w:rsidRPr="00035129">
        <w:rPr>
          <w:rFonts w:ascii="inherit" w:eastAsia="Times New Roman" w:hAnsi="inherit" w:cs="Arial"/>
          <w:color w:val="353535"/>
          <w:sz w:val="24"/>
          <w:szCs w:val="24"/>
          <w:lang w:eastAsia="pl-PL"/>
        </w:rPr>
        <w:t>*</w:t>
      </w:r>
    </w:p>
    <w:p w:rsidR="00333F0F" w:rsidRPr="00333F0F" w:rsidRDefault="00333F0F" w:rsidP="00333F0F">
      <w:p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pl-PL"/>
        </w:rPr>
      </w:pPr>
      <w:r w:rsidRPr="00333F0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pl-PL"/>
        </w:rPr>
        <w:t>Dlaczego warto czytać dziecku?</w:t>
      </w:r>
    </w:p>
    <w:p w:rsidR="00333F0F" w:rsidRPr="00333F0F" w:rsidRDefault="00333F0F" w:rsidP="00333F0F">
      <w:pPr>
        <w:spacing w:after="0" w:line="240" w:lineRule="auto"/>
        <w:textAlignment w:val="baseline"/>
        <w:rPr>
          <w:rFonts w:ascii="inherit" w:eastAsia="Times New Roman" w:hAnsi="inherit" w:cs="Arial"/>
          <w:color w:val="757575"/>
          <w:sz w:val="15"/>
          <w:szCs w:val="15"/>
          <w:lang w:eastAsia="pl-PL"/>
        </w:rPr>
      </w:pPr>
      <w:r w:rsidRPr="00333F0F">
        <w:rPr>
          <w:rFonts w:ascii="inherit" w:eastAsia="Times New Roman" w:hAnsi="inherit" w:cs="Arial"/>
          <w:color w:val="757575"/>
          <w:sz w:val="15"/>
          <w:szCs w:val="15"/>
          <w:lang w:eastAsia="pl-PL"/>
        </w:rPr>
        <w:t>Autor: </w:t>
      </w:r>
      <w:r w:rsidRPr="00333F0F">
        <w:rPr>
          <w:rFonts w:ascii="inherit" w:eastAsia="Times New Roman" w:hAnsi="inherit" w:cs="Arial"/>
          <w:b/>
          <w:bCs/>
          <w:color w:val="757575"/>
          <w:sz w:val="15"/>
          <w:szCs w:val="15"/>
          <w:bdr w:val="none" w:sz="0" w:space="0" w:color="auto" w:frame="1"/>
          <w:lang w:eastAsia="pl-PL"/>
        </w:rPr>
        <w:t>Fundacja "ABCXXI - Cała Polska czyta dzieciom"</w:t>
      </w:r>
      <w:r w:rsidRPr="00333F0F">
        <w:rPr>
          <w:rFonts w:ascii="inherit" w:eastAsia="Times New Roman" w:hAnsi="inherit" w:cs="Arial"/>
          <w:color w:val="757575"/>
          <w:sz w:val="15"/>
          <w:szCs w:val="15"/>
          <w:lang w:eastAsia="pl-PL"/>
        </w:rPr>
        <w:t> | 2019.03.28</w:t>
      </w:r>
    </w:p>
    <w:p w:rsidR="00333F0F" w:rsidRPr="00333F0F" w:rsidRDefault="00333F0F" w:rsidP="00333F0F">
      <w:pPr>
        <w:spacing w:after="0" w:line="240" w:lineRule="auto"/>
        <w:textAlignment w:val="baseline"/>
        <w:rPr>
          <w:rFonts w:ascii="inherit" w:eastAsia="Times New Roman" w:hAnsi="inherit" w:cs="Arial"/>
          <w:color w:val="757575"/>
          <w:sz w:val="15"/>
          <w:szCs w:val="15"/>
          <w:lang w:eastAsia="pl-PL"/>
        </w:rPr>
      </w:pPr>
      <w:r w:rsidRPr="00333F0F">
        <w:rPr>
          <w:rFonts w:ascii="inherit" w:eastAsia="Times New Roman" w:hAnsi="inherit" w:cs="Arial"/>
          <w:color w:val="757575"/>
          <w:sz w:val="15"/>
          <w:szCs w:val="15"/>
          <w:lang w:eastAsia="pl-PL"/>
        </w:rPr>
        <w:t>Kategoria: </w:t>
      </w:r>
      <w:r w:rsidRPr="00333F0F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eastAsia="pl-PL"/>
        </w:rPr>
        <w:t>Czytanie i pisanie</w:t>
      </w:r>
    </w:p>
    <w:p w:rsidR="00333F0F" w:rsidRPr="00333F0F" w:rsidRDefault="00333F0F" w:rsidP="00333F0F">
      <w:pPr>
        <w:spacing w:after="0" w:line="240" w:lineRule="auto"/>
        <w:textAlignment w:val="baseline"/>
        <w:rPr>
          <w:rFonts w:ascii="Arial" w:eastAsia="Times New Roman" w:hAnsi="Arial" w:cs="Arial"/>
          <w:color w:val="77A900"/>
          <w:sz w:val="24"/>
          <w:szCs w:val="24"/>
          <w:lang w:eastAsia="pl-PL"/>
        </w:rPr>
      </w:pPr>
      <w:r w:rsidRPr="00333F0F">
        <w:rPr>
          <w:rFonts w:ascii="Arial" w:eastAsia="Times New Roman" w:hAnsi="Arial" w:cs="Arial"/>
          <w:color w:val="77A900"/>
          <w:sz w:val="24"/>
          <w:szCs w:val="24"/>
          <w:lang w:eastAsia="pl-PL"/>
        </w:rPr>
        <w:t>Obrazy coraz częściej wygrywają ze słowami. Zanim jednak na dobre przestaniemy czytać, pamiętajmy, że kiedy czytamy książkę, zanurzamy się w języku, który od zawsze stanowi podstawowe narzędzie myślenia, komunikacji między ludźmi, zdobywania wiedzy i budulec kultury.</w:t>
      </w:r>
    </w:p>
    <w:p w:rsidR="00333F0F" w:rsidRPr="00333F0F" w:rsidRDefault="00333F0F" w:rsidP="00333F0F">
      <w:pPr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4"/>
          <w:szCs w:val="24"/>
          <w:lang w:eastAsia="pl-PL"/>
        </w:rPr>
      </w:pPr>
      <w:r w:rsidRPr="00333F0F">
        <w:rPr>
          <w:rFonts w:ascii="Arial" w:eastAsia="Times New Roman" w:hAnsi="Arial" w:cs="Arial"/>
          <w:noProof/>
          <w:color w:val="353535"/>
          <w:sz w:val="24"/>
          <w:szCs w:val="24"/>
          <w:lang w:eastAsia="pl-PL"/>
        </w:rPr>
        <w:lastRenderedPageBreak/>
        <w:drawing>
          <wp:inline distT="0" distB="0" distL="0" distR="0" wp14:anchorId="0A09A880" wp14:editId="013491CB">
            <wp:extent cx="5334000" cy="3000375"/>
            <wp:effectExtent l="0" t="0" r="0" b="9525"/>
            <wp:docPr id="2" name="Obraz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F0F" w:rsidRPr="00333F0F" w:rsidRDefault="00333F0F" w:rsidP="00333F0F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53535"/>
          <w:sz w:val="24"/>
          <w:szCs w:val="24"/>
          <w:lang w:eastAsia="pl-PL"/>
        </w:rPr>
      </w:pPr>
      <w:r w:rsidRPr="00333F0F">
        <w:rPr>
          <w:rFonts w:ascii="inherit" w:eastAsia="Times New Roman" w:hAnsi="inherit" w:cs="Arial"/>
          <w:color w:val="353535"/>
          <w:sz w:val="24"/>
          <w:szCs w:val="24"/>
          <w:lang w:eastAsia="pl-PL"/>
        </w:rPr>
        <w:t>Żeby stać się czytelnikiem potrzeba dwóch rzeczy - umiejętności czytania i motywacji. Umiejętność czytania nie płynie ze znajomości liter, ale ze znajomości języka. Z tym jest u dzieci coraz gorzej, bo języka nie można nauczyć się z ekranu, do tego potrzebne są osobiste doświadczenia dziecka z językiem poprzez emocjonalne interakcje z bliskimi, którzy do dziecka mówią i zachęcają je do rozmowy. Według specjalistów, do osiągnięcia biegłości w dowolnej dziedzinie potrzeba 10 tysięcy godzin ćwiczeń. Tymczasem dzisiejsze dziecko nie ma szansy na takie ćwiczenia językowe, gdyż ważni dorośli nie mają dla niego czasu.</w:t>
      </w:r>
    </w:p>
    <w:p w:rsidR="00333F0F" w:rsidRPr="00333F0F" w:rsidRDefault="00333F0F" w:rsidP="00333F0F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53535"/>
          <w:sz w:val="24"/>
          <w:szCs w:val="24"/>
          <w:lang w:eastAsia="pl-PL"/>
        </w:rPr>
      </w:pPr>
      <w:r w:rsidRPr="00333F0F">
        <w:rPr>
          <w:rFonts w:ascii="inherit" w:eastAsia="Times New Roman" w:hAnsi="inherit" w:cs="Arial"/>
          <w:color w:val="353535"/>
          <w:sz w:val="24"/>
          <w:szCs w:val="24"/>
          <w:lang w:eastAsia="pl-PL"/>
        </w:rPr>
        <w:t>Niektórzy uważają, że czytanie jest zajęciem elitarnym. To niebezpieczny pogląd w skomplikowanym świecie, którego mechanizmy trzeba dobrze rozumieć, bo w demokracji każdy głos jest jednakowo ważny, także głos ignoranta. Trzeba zatem zadbać, by wszystkie dzieci dobrze znały język, lubiły czytanie i aby od małego kojarzyło im się ono wyłącznie z przyjemnością. Jeżeli spojrzymy na listę społeczeństw, które najwięcej czytają, to widzimy, że są one zasobne i mają wysokie standardy cywilizacyjne. Ilość przeczytanych książek przekłada się na jakość życia, zarówno indywidualnego, jak i społecznego.</w:t>
      </w:r>
    </w:p>
    <w:p w:rsidR="00333F0F" w:rsidRPr="00333F0F" w:rsidRDefault="00333F0F" w:rsidP="00333F0F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53535"/>
          <w:sz w:val="24"/>
          <w:szCs w:val="24"/>
          <w:lang w:eastAsia="pl-PL"/>
        </w:rPr>
      </w:pPr>
      <w:r w:rsidRPr="00333F0F">
        <w:rPr>
          <w:rFonts w:ascii="inherit" w:eastAsia="Times New Roman" w:hAnsi="inherit" w:cs="Arial"/>
          <w:color w:val="353535"/>
          <w:sz w:val="24"/>
          <w:szCs w:val="24"/>
          <w:lang w:eastAsia="pl-PL"/>
        </w:rPr>
        <w:t>Zaczynać trzeba od najmłodszych lat, trudno bowiem przekonać do lektur 15-latka, czy 50-latka, którzy nie mają nawyku czytania. To rola rodziców i nauczycieli, by wyrobić w dzieciach miłość do książek, co wcale nie jest trudne, bo dzieci uwielbiają słuchać czytania. Warunek – dorośli powinni im czytać ciekawe książki, w przyjaznej atmosferze i regularnie, najlepiej codziennie, tak jak codziennie je karmią. Czytanie jest strawą dla umysłu, więc nie powinno być serwowane od święta.</w:t>
      </w:r>
    </w:p>
    <w:p w:rsidR="00333F0F" w:rsidRPr="00333F0F" w:rsidRDefault="00333F0F" w:rsidP="00333F0F">
      <w:pPr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353535"/>
          <w:sz w:val="24"/>
          <w:szCs w:val="24"/>
          <w:lang w:eastAsia="pl-PL"/>
        </w:rPr>
      </w:pPr>
      <w:r w:rsidRPr="00333F0F">
        <w:rPr>
          <w:rFonts w:ascii="inherit" w:eastAsia="Times New Roman" w:hAnsi="inherit" w:cs="Arial"/>
          <w:b/>
          <w:bCs/>
          <w:color w:val="353535"/>
          <w:sz w:val="24"/>
          <w:szCs w:val="24"/>
          <w:bdr w:val="none" w:sz="0" w:space="0" w:color="auto" w:frame="1"/>
          <w:lang w:eastAsia="pl-PL"/>
        </w:rPr>
        <w:t>Jak możemy sprawić, aby dzieci i młodzież chętnie sięgali po książki?</w:t>
      </w:r>
    </w:p>
    <w:p w:rsidR="00333F0F" w:rsidRPr="00333F0F" w:rsidRDefault="00333F0F" w:rsidP="00333F0F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53535"/>
          <w:sz w:val="24"/>
          <w:szCs w:val="24"/>
          <w:lang w:eastAsia="pl-PL"/>
        </w:rPr>
      </w:pPr>
      <w:r w:rsidRPr="00333F0F">
        <w:rPr>
          <w:rFonts w:ascii="inherit" w:eastAsia="Times New Roman" w:hAnsi="inherit" w:cs="Arial"/>
          <w:color w:val="353535"/>
          <w:sz w:val="24"/>
          <w:szCs w:val="24"/>
          <w:lang w:eastAsia="pl-PL"/>
        </w:rPr>
        <w:t>Wiele zależy od najbliższych dzieciom dorosłych - rodziców, opiekunów, nauczycieli i wychowawców.</w:t>
      </w:r>
    </w:p>
    <w:p w:rsidR="00333F0F" w:rsidRPr="00333F0F" w:rsidRDefault="00333F0F" w:rsidP="00333F0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4"/>
          <w:szCs w:val="24"/>
          <w:lang w:eastAsia="pl-PL"/>
        </w:rPr>
      </w:pPr>
      <w:r w:rsidRPr="00333F0F">
        <w:rPr>
          <w:rFonts w:ascii="inherit" w:eastAsia="Times New Roman" w:hAnsi="inherit" w:cs="Arial"/>
          <w:b/>
          <w:bCs/>
          <w:color w:val="353535"/>
          <w:sz w:val="24"/>
          <w:szCs w:val="24"/>
          <w:bdr w:val="none" w:sz="0" w:space="0" w:color="auto" w:frame="1"/>
          <w:lang w:eastAsia="pl-PL"/>
        </w:rPr>
        <w:t>Mów dużo do dziecka</w:t>
      </w:r>
    </w:p>
    <w:p w:rsidR="00333F0F" w:rsidRPr="00333F0F" w:rsidRDefault="00333F0F" w:rsidP="00333F0F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53535"/>
          <w:sz w:val="24"/>
          <w:szCs w:val="24"/>
          <w:lang w:eastAsia="pl-PL"/>
        </w:rPr>
      </w:pPr>
      <w:r w:rsidRPr="00333F0F">
        <w:rPr>
          <w:rFonts w:ascii="inherit" w:eastAsia="Times New Roman" w:hAnsi="inherit" w:cs="Arial"/>
          <w:color w:val="353535"/>
          <w:sz w:val="24"/>
          <w:szCs w:val="24"/>
          <w:lang w:eastAsia="pl-PL"/>
        </w:rPr>
        <w:t xml:space="preserve">Przede wszystkim trzeba dużo do dzieci mówić. Żeby były w stanie zrozumieć czytany tekst, muszą mieć odpowiedni zasób słów „usłyszanych, rozumianych i używanych w mowie". </w:t>
      </w:r>
      <w:r w:rsidRPr="00333F0F">
        <w:rPr>
          <w:rFonts w:ascii="inherit" w:eastAsia="Times New Roman" w:hAnsi="inherit" w:cs="Arial"/>
          <w:color w:val="353535"/>
          <w:sz w:val="24"/>
          <w:szCs w:val="24"/>
          <w:lang w:eastAsia="pl-PL"/>
        </w:rPr>
        <w:lastRenderedPageBreak/>
        <w:t>Nauczą się ich przez stały kontakt z językiem, czyli codzienne rozmowy z bliskimi osobami, słuchanie bajek i opowieści. Wtedy też czytanie będzie coraz bardziej atrakcyjne, bo łatwość łączenie tego, co już jest znane z nowymi treściami i wyrazami oraz rozumienie treści jest warunkiem odczuwania przyjemności z czytania, staje się też motywacją do podejmowania następnych wysiłków w tym zakresie. Ale uwaga! Kontakt z językiem ma być żywy, w dosłownym tego słowa znaczeniu. Telewizja i komputery nie nauczą dziecka mówić, bo nauka to proces społeczny, oparty na interakcji i więzi, szczególnie na wczesnym poziomie rozwoju małego człowieka. I ostrzeżenie - odwrócone tyłem do rodzica wózki to strata setek godzin dla nauki mowy i proszenie się o problemy logopedyczne!</w:t>
      </w:r>
    </w:p>
    <w:p w:rsidR="00333F0F" w:rsidRPr="00333F0F" w:rsidRDefault="00333F0F" w:rsidP="00333F0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4"/>
          <w:szCs w:val="24"/>
          <w:lang w:eastAsia="pl-PL"/>
        </w:rPr>
      </w:pPr>
      <w:r w:rsidRPr="00333F0F">
        <w:rPr>
          <w:rFonts w:ascii="inherit" w:eastAsia="Times New Roman" w:hAnsi="inherit" w:cs="Arial"/>
          <w:b/>
          <w:bCs/>
          <w:color w:val="353535"/>
          <w:sz w:val="24"/>
          <w:szCs w:val="24"/>
          <w:bdr w:val="none" w:sz="0" w:space="0" w:color="auto" w:frame="1"/>
          <w:lang w:eastAsia="pl-PL"/>
        </w:rPr>
        <w:t>Wybierz ciekawą książkę – możesz to zrobić razem z dzieckiem</w:t>
      </w:r>
    </w:p>
    <w:p w:rsidR="00333F0F" w:rsidRPr="00333F0F" w:rsidRDefault="00333F0F" w:rsidP="00333F0F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53535"/>
          <w:sz w:val="24"/>
          <w:szCs w:val="24"/>
          <w:lang w:eastAsia="pl-PL"/>
        </w:rPr>
      </w:pPr>
      <w:r w:rsidRPr="00333F0F">
        <w:rPr>
          <w:rFonts w:ascii="inherit" w:eastAsia="Times New Roman" w:hAnsi="inherit" w:cs="Arial"/>
          <w:color w:val="353535"/>
          <w:sz w:val="24"/>
          <w:szCs w:val="24"/>
          <w:lang w:eastAsia="pl-PL"/>
        </w:rPr>
        <w:t>Druga sprawa - książka musi być ciekawa dla dziecka, dobrana do poziomu jego rozwoju i zainteresowań. Znamy maluchy, które dziesiątki razy powtarzają tę samą czynność, choć ta sprawia im z początku dużą trudność, jak np. stawianie pierwszych kroki. Próbują, przewracają się, znowu się podnoszą, kolejna próba i znowu bęc. Czy się zniechęcają? Nie, bo mają wewnętrzną motywację, aby samodzielnie się poruszać. Wewnętrzna motywacja, czy wręcz determinacja, która popycha je do samodzielności, pozwala przezwyciężyć wszelkie przeszkody, a każda próba przybliża je do sukcesu. Dziecko, które jest ciekawe, co się stanie z bohaterami, będzie koniecznie chciało wysłuchać, a w przyszłości samodzielnie przeczytać książkę.</w:t>
      </w:r>
    </w:p>
    <w:p w:rsidR="00333F0F" w:rsidRPr="00333F0F" w:rsidRDefault="00333F0F" w:rsidP="00333F0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4"/>
          <w:szCs w:val="24"/>
          <w:lang w:eastAsia="pl-PL"/>
        </w:rPr>
      </w:pPr>
      <w:r w:rsidRPr="00333F0F">
        <w:rPr>
          <w:rFonts w:ascii="inherit" w:eastAsia="Times New Roman" w:hAnsi="inherit" w:cs="Arial"/>
          <w:b/>
          <w:bCs/>
          <w:color w:val="353535"/>
          <w:sz w:val="24"/>
          <w:szCs w:val="24"/>
          <w:bdr w:val="none" w:sz="0" w:space="0" w:color="auto" w:frame="1"/>
          <w:lang w:eastAsia="pl-PL"/>
        </w:rPr>
        <w:t>Nie zmuszajmy dziecka do czytania – czytajmy mu: w domu, w szkole</w:t>
      </w:r>
    </w:p>
    <w:p w:rsidR="00333F0F" w:rsidRPr="00333F0F" w:rsidRDefault="00333F0F" w:rsidP="00333F0F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53535"/>
          <w:sz w:val="24"/>
          <w:szCs w:val="24"/>
          <w:lang w:eastAsia="pl-PL"/>
        </w:rPr>
      </w:pPr>
      <w:r w:rsidRPr="00333F0F">
        <w:rPr>
          <w:rFonts w:ascii="inherit" w:eastAsia="Times New Roman" w:hAnsi="inherit" w:cs="Arial"/>
          <w:color w:val="353535"/>
          <w:sz w:val="24"/>
          <w:szCs w:val="24"/>
          <w:lang w:eastAsia="pl-PL"/>
        </w:rPr>
        <w:t>I jeszcze jeden warunek do spełnienia, aby pojawiła się przyjemność z czytania – brak przymusu. Przez długie lata czytanie dziecku to zadanie dorosłych. Nie kończy się ono wcale, kiedy dziecko idzie do szkoły. Można powiedzieć – przeciwnie! Czytanie dzieciom w wieku szkolnym – przez rodzica, czy nauczyciela w klasie - świadczy o doskonałym rozumieniu przez dorosłych tajników procesu budowania motywacji oraz nauki czytania. Głośne czytanie dziecku to budowanie bogatego zasobu językowego dziecka, zaznajamianie go z wszechstronną i fascynującą wiedzą, z treściami wspierającymi jego rozwój emocjonalny. To najskuteczniejszy sposób rozkochania go książkach, bo towarzyszymy mu na każdym etapie ich poznawania, a potem rozmowy o nich. Czy dzieci pokochają czytanie, kiedy będą musiały same dobrnąć do końca trudnej i piekielnie nudnej czytanki?</w:t>
      </w:r>
    </w:p>
    <w:p w:rsidR="00333F0F" w:rsidRPr="00333F0F" w:rsidRDefault="00333F0F" w:rsidP="00333F0F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53535"/>
          <w:sz w:val="24"/>
          <w:szCs w:val="24"/>
          <w:lang w:eastAsia="pl-PL"/>
        </w:rPr>
      </w:pPr>
      <w:r w:rsidRPr="00333F0F">
        <w:rPr>
          <w:rFonts w:ascii="inherit" w:eastAsia="Times New Roman" w:hAnsi="inherit" w:cs="Arial"/>
          <w:color w:val="353535"/>
          <w:sz w:val="24"/>
          <w:szCs w:val="24"/>
          <w:lang w:eastAsia="pl-PL"/>
        </w:rPr>
        <w:t>Tekst przygotowała Fundacja ABCXXI - Cała Polska czyta dzieciom</w:t>
      </w:r>
    </w:p>
    <w:p w:rsidR="00333F0F" w:rsidRPr="00333F0F" w:rsidRDefault="00333F0F" w:rsidP="00333F0F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53535"/>
          <w:sz w:val="24"/>
          <w:szCs w:val="24"/>
          <w:lang w:eastAsia="pl-PL"/>
        </w:rPr>
      </w:pPr>
      <w:hyperlink r:id="rId7" w:history="1">
        <w:r w:rsidRPr="00333F0F">
          <w:rPr>
            <w:rFonts w:ascii="inherit" w:eastAsia="Times New Roman" w:hAnsi="inherit" w:cs="Arial"/>
            <w:color w:val="2CAAC3"/>
            <w:sz w:val="24"/>
            <w:szCs w:val="24"/>
            <w:u w:val="single"/>
            <w:bdr w:val="none" w:sz="0" w:space="0" w:color="auto" w:frame="1"/>
            <w:lang w:eastAsia="pl-PL"/>
          </w:rPr>
          <w:t>www.calapolskaczytadzieciom.pl</w:t>
        </w:r>
      </w:hyperlink>
    </w:p>
    <w:p w:rsidR="00333F0F" w:rsidRPr="00333F0F" w:rsidRDefault="00333F0F" w:rsidP="00333F0F">
      <w:pPr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353535"/>
          <w:sz w:val="24"/>
          <w:szCs w:val="24"/>
          <w:lang w:eastAsia="pl-PL"/>
        </w:rPr>
      </w:pPr>
      <w:r w:rsidRPr="00333F0F">
        <w:rPr>
          <w:rFonts w:ascii="inherit" w:eastAsia="Times New Roman" w:hAnsi="inherit" w:cs="Arial"/>
          <w:b/>
          <w:bCs/>
          <w:color w:val="353535"/>
          <w:sz w:val="24"/>
          <w:szCs w:val="24"/>
          <w:bdr w:val="none" w:sz="0" w:space="0" w:color="auto" w:frame="1"/>
          <w:lang w:eastAsia="pl-PL"/>
        </w:rPr>
        <w:t>Pomagamy wychowywać dzieci na mądrych, dobrych i szczęśliwych ludzi!</w:t>
      </w:r>
    </w:p>
    <w:p w:rsidR="00464F6D" w:rsidRDefault="00464F6D"/>
    <w:sectPr w:rsidR="00464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0A4"/>
    <w:multiLevelType w:val="multilevel"/>
    <w:tmpl w:val="3186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E1B90"/>
    <w:multiLevelType w:val="multilevel"/>
    <w:tmpl w:val="49FA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FC4D13"/>
    <w:multiLevelType w:val="multilevel"/>
    <w:tmpl w:val="1160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29"/>
    <w:rsid w:val="00035129"/>
    <w:rsid w:val="00333F0F"/>
    <w:rsid w:val="0046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2EC76-AF4B-4E2B-AD2A-22CE2810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5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7607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77A900"/>
            <w:bottom w:val="none" w:sz="0" w:space="0" w:color="auto"/>
            <w:right w:val="none" w:sz="0" w:space="0" w:color="auto"/>
          </w:divBdr>
        </w:div>
        <w:div w:id="18903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9384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77A900"/>
            <w:bottom w:val="none" w:sz="0" w:space="0" w:color="auto"/>
            <w:right w:val="none" w:sz="0" w:space="0" w:color="auto"/>
          </w:divBdr>
        </w:div>
        <w:div w:id="17238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lapolskaczytadzieci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1340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</cp:revision>
  <dcterms:created xsi:type="dcterms:W3CDTF">2020-04-07T13:50:00Z</dcterms:created>
  <dcterms:modified xsi:type="dcterms:W3CDTF">2020-04-07T14:03:00Z</dcterms:modified>
</cp:coreProperties>
</file>