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8D0B91">
        <w:rPr>
          <w:rFonts w:ascii="Times New Roman" w:hAnsi="Times New Roman"/>
          <w:sz w:val="24"/>
          <w:szCs w:val="24"/>
        </w:rPr>
        <w:t>programowej na okres 25-28</w:t>
      </w:r>
      <w:r w:rsidR="00E01433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9A06A0">
        <w:rPr>
          <w:rFonts w:ascii="Times New Roman" w:hAnsi="Times New Roman"/>
          <w:sz w:val="24"/>
          <w:szCs w:val="24"/>
        </w:rPr>
        <w:t>o życia w rodzinie,  Oddział: 5a</w:t>
      </w:r>
      <w:r w:rsidR="008D0B91">
        <w:rPr>
          <w:rFonts w:ascii="Times New Roman" w:hAnsi="Times New Roman"/>
          <w:sz w:val="24"/>
          <w:szCs w:val="24"/>
        </w:rPr>
        <w:t xml:space="preserve"> dziewczynki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4551"/>
        <w:gridCol w:w="2126"/>
        <w:gridCol w:w="1242"/>
      </w:tblGrid>
      <w:tr w:rsidR="00DC1286" w:rsidTr="00AB7716">
        <w:tc>
          <w:tcPr>
            <w:tcW w:w="1369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551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AB7716">
        <w:tc>
          <w:tcPr>
            <w:tcW w:w="1369" w:type="dxa"/>
          </w:tcPr>
          <w:p w:rsidR="00DC1286" w:rsidRDefault="008D0B91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Zdrowy styl życia.</w:t>
            </w:r>
          </w:p>
        </w:tc>
        <w:tc>
          <w:tcPr>
            <w:tcW w:w="4551" w:type="dxa"/>
          </w:tcPr>
          <w:p w:rsidR="00AB771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za</w:t>
            </w:r>
            <w:r w:rsidR="00FC6AA8">
              <w:rPr>
                <w:rFonts w:ascii="Times New Roman" w:hAnsi="Times New Roman"/>
                <w:sz w:val="24"/>
                <w:szCs w:val="24"/>
              </w:rPr>
              <w:t>poznają się z przesłanym</w:t>
            </w:r>
            <w:r w:rsidR="008D0B91">
              <w:rPr>
                <w:rFonts w:ascii="Times New Roman" w:hAnsi="Times New Roman"/>
                <w:sz w:val="24"/>
                <w:szCs w:val="24"/>
              </w:rPr>
              <w:t>i filmami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D0B91" w:rsidRDefault="006B689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D0B91" w:rsidRPr="003F0CE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https://www.youtube.com/watch?v=e0BI1CSdlDg</w:t>
              </w:r>
            </w:hyperlink>
          </w:p>
          <w:p w:rsidR="008D0B91" w:rsidRDefault="006B689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D0B91" w:rsidRPr="003F0CE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https://www.youtube.com/watch?v=jgJOS26G1wY</w:t>
              </w:r>
            </w:hyperlink>
          </w:p>
          <w:p w:rsidR="008D0B91" w:rsidRDefault="008D0B91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91">
              <w:rPr>
                <w:rFonts w:ascii="Times New Roman" w:hAnsi="Times New Roman"/>
                <w:sz w:val="24"/>
                <w:szCs w:val="24"/>
              </w:rPr>
              <w:t>https://www.youtube.com/watch?v=ltr6xhuHvO4</w:t>
            </w:r>
          </w:p>
          <w:p w:rsidR="00FC6AA8" w:rsidRDefault="008D0B91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oglądają pierwszy film lub dwa kolejne. </w:t>
            </w:r>
            <w:r w:rsidR="00AB7716">
              <w:rPr>
                <w:rFonts w:ascii="Times New Roman" w:hAnsi="Times New Roman"/>
                <w:sz w:val="24"/>
                <w:szCs w:val="24"/>
              </w:rPr>
              <w:t>Następnie zapoznają się z</w:t>
            </w:r>
            <w:r w:rsidR="00EC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6A7">
              <w:rPr>
                <w:rFonts w:ascii="Times New Roman" w:hAnsi="Times New Roman"/>
                <w:sz w:val="24"/>
                <w:szCs w:val="24"/>
              </w:rPr>
              <w:t>mini wykładem nt. zdrowego stylu życia</w:t>
            </w:r>
            <w:r w:rsidR="006B6896">
              <w:rPr>
                <w:rFonts w:ascii="Times New Roman" w:hAnsi="Times New Roman"/>
                <w:sz w:val="24"/>
                <w:szCs w:val="24"/>
              </w:rPr>
              <w:t xml:space="preserve"> i rozwiążą test dotyczący odżywiania</w:t>
            </w:r>
            <w:bookmarkStart w:id="0" w:name="_GoBack"/>
            <w:bookmarkEnd w:id="0"/>
            <w:r w:rsidR="00A876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AB7716">
              <w:rPr>
                <w:rFonts w:ascii="Times New Roman" w:hAnsi="Times New Roman"/>
                <w:sz w:val="24"/>
                <w:szCs w:val="24"/>
              </w:rPr>
              <w:t>Kolejnym zadaniem uczniów jes</w:t>
            </w:r>
            <w:r w:rsidR="00EC0209">
              <w:rPr>
                <w:rFonts w:ascii="Times New Roman" w:hAnsi="Times New Roman"/>
                <w:sz w:val="24"/>
                <w:szCs w:val="24"/>
              </w:rPr>
              <w:t>t</w:t>
            </w:r>
            <w:r w:rsidR="00A876A7">
              <w:rPr>
                <w:rFonts w:ascii="Times New Roman" w:hAnsi="Times New Roman"/>
                <w:sz w:val="24"/>
                <w:szCs w:val="24"/>
              </w:rPr>
              <w:t xml:space="preserve"> rozwiązanie nadesłanego diagramu.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286" w:rsidRDefault="00AB7716" w:rsidP="00A8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wie, </w:t>
            </w:r>
            <w:r w:rsidR="0000590A">
              <w:rPr>
                <w:rFonts w:ascii="Times New Roman" w:hAnsi="Times New Roman"/>
                <w:sz w:val="24"/>
                <w:szCs w:val="24"/>
              </w:rPr>
              <w:t>na czym polega zdrowy styl życia, co to jest piramida pokarmowa, rozumie konieczność uprawiania sportów i aktywności fizycznej oraz racjonalnego odżywiania się.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00590A"/>
    <w:rsid w:val="00440B9C"/>
    <w:rsid w:val="005F6462"/>
    <w:rsid w:val="006B6896"/>
    <w:rsid w:val="008A0B18"/>
    <w:rsid w:val="008D0B91"/>
    <w:rsid w:val="009A06A0"/>
    <w:rsid w:val="00A876A7"/>
    <w:rsid w:val="00AB7716"/>
    <w:rsid w:val="00B12E71"/>
    <w:rsid w:val="00BF52DA"/>
    <w:rsid w:val="00C555A3"/>
    <w:rsid w:val="00DC1286"/>
    <w:rsid w:val="00E01433"/>
    <w:rsid w:val="00E73EAC"/>
    <w:rsid w:val="00EC0209"/>
    <w:rsid w:val="00EF7CA3"/>
    <w:rsid w:val="00F15F7A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JOS26G1wY" TargetMode="External"/><Relationship Id="rId5" Type="http://schemas.openxmlformats.org/officeDocument/2006/relationships/hyperlink" Target="https://www.youtube.com/watch?v=e0BI1CSdl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5</cp:revision>
  <dcterms:created xsi:type="dcterms:W3CDTF">2020-05-24T17:58:00Z</dcterms:created>
  <dcterms:modified xsi:type="dcterms:W3CDTF">2020-05-25T12:53:00Z</dcterms:modified>
</cp:coreProperties>
</file>