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0068" w14:textId="7E9697D8" w:rsidR="00A71F49" w:rsidRPr="00F061CA" w:rsidRDefault="00A71F49" w:rsidP="00A71F49">
      <w:pPr>
        <w:spacing w:line="259" w:lineRule="auto"/>
        <w:ind w:left="-142"/>
        <w:jc w:val="center"/>
        <w:rPr>
          <w:b/>
          <w:bCs/>
          <w:sz w:val="36"/>
          <w:szCs w:val="36"/>
        </w:rPr>
      </w:pPr>
      <w:bookmarkStart w:id="0" w:name="_Hlk19341265"/>
      <w:bookmarkStart w:id="1" w:name="_Hlk49709928"/>
      <w:bookmarkStart w:id="2" w:name="_Hlk49686052"/>
      <w:bookmarkStart w:id="3" w:name="_Hlk49714024"/>
      <w:r w:rsidRPr="00F061CA">
        <w:rPr>
          <w:b/>
          <w:bCs/>
          <w:sz w:val="36"/>
          <w:szCs w:val="36"/>
        </w:rPr>
        <w:t>Wymagania edukacyjne z chemii</w:t>
      </w:r>
      <w:r w:rsidR="00E163E6">
        <w:rPr>
          <w:b/>
          <w:bCs/>
          <w:sz w:val="36"/>
          <w:szCs w:val="36"/>
        </w:rPr>
        <w:t xml:space="preserve"> dla klasy pierwszej technikum – zakres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11ED7" w14:paraId="02883D6F" w14:textId="77777777" w:rsidTr="00B11ED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4D12CBEA" w14:textId="77777777" w:rsidR="00B11ED7" w:rsidRDefault="00B11E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dopuszczająca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BD1A" w14:textId="77777777" w:rsidR="00B11ED7" w:rsidRDefault="00B11E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7A44" w14:textId="77777777" w:rsidR="00B11ED7" w:rsidRDefault="00B11E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dobra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6B27" w14:textId="77777777" w:rsidR="00B11ED7" w:rsidRDefault="00B11E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bardzo dobra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991A" w14:textId="77777777" w:rsidR="00B11ED7" w:rsidRDefault="00B11E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celująca</w:t>
            </w:r>
          </w:p>
        </w:tc>
      </w:tr>
      <w:tr w:rsidR="00B11ED7" w14:paraId="66AB768A" w14:textId="77777777" w:rsidTr="00B11ED7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DA3" w14:textId="32BBFEBA" w:rsidR="00B11ED7" w:rsidRDefault="00B11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Budowa atomu. U</w:t>
            </w:r>
            <w:r w:rsidRPr="00767E8E">
              <w:rPr>
                <w:b/>
                <w:bCs/>
                <w:sz w:val="28"/>
                <w:szCs w:val="28"/>
              </w:rPr>
              <w:t>kład okresowy pierwiastków</w:t>
            </w:r>
            <w:r>
              <w:rPr>
                <w:b/>
                <w:bCs/>
                <w:sz w:val="28"/>
                <w:szCs w:val="28"/>
              </w:rPr>
              <w:t xml:space="preserve"> chemicznych</w:t>
            </w:r>
          </w:p>
        </w:tc>
      </w:tr>
      <w:tr w:rsidR="00B11ED7" w14:paraId="572DE118" w14:textId="77777777" w:rsidTr="00141B3B">
        <w:trPr>
          <w:trHeight w:val="381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E2DD" w14:textId="77777777" w:rsidR="00B11ED7" w:rsidRPr="00141B3B" w:rsidRDefault="00B11ED7" w:rsidP="00B11ED7">
            <w:pPr>
              <w:spacing w:line="259" w:lineRule="auto"/>
              <w:ind w:left="172" w:hanging="172"/>
              <w:rPr>
                <w:bCs/>
                <w:i/>
                <w:iCs/>
                <w:sz w:val="16"/>
                <w:szCs w:val="16"/>
              </w:rPr>
            </w:pPr>
            <w:r w:rsidRPr="00141B3B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1A3FFFD8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nazwy szkła i sprzętu laboratoryjnego</w:t>
            </w:r>
          </w:p>
          <w:p w14:paraId="2446C6DB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zna i stosuje zasady BHP obowiązujące w pracowni chemicznej</w:t>
            </w:r>
          </w:p>
          <w:p w14:paraId="4A477AAD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rozpoznaje piktogramy i wyjaśnia ich znaczenie</w:t>
            </w:r>
          </w:p>
          <w:p w14:paraId="333A24C0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omawia budowę atomu</w:t>
            </w:r>
          </w:p>
          <w:p w14:paraId="58A0B4C9" w14:textId="45255BFC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pojęcia: </w:t>
            </w:r>
            <w:r w:rsidRPr="00E163E6">
              <w:rPr>
                <w:i/>
                <w:iCs/>
                <w:sz w:val="16"/>
                <w:szCs w:val="16"/>
              </w:rPr>
              <w:t>atom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elektron</w:t>
            </w:r>
            <w:r w:rsidRPr="00E163E6">
              <w:rPr>
                <w:iCs/>
                <w:sz w:val="16"/>
                <w:szCs w:val="16"/>
              </w:rPr>
              <w:t>,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>proton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neutron</w:t>
            </w:r>
            <w:r w:rsidRPr="00E163E6">
              <w:rPr>
                <w:iCs/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nukleony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elektrony walencyjne</w:t>
            </w:r>
          </w:p>
          <w:p w14:paraId="28447776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oblicza liczbę protonów, elektronów i neutronów w 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e>
              </m:sPre>
            </m:oMath>
          </w:p>
          <w:p w14:paraId="65A7A7AE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pojęcia: </w:t>
            </w:r>
            <w:r w:rsidRPr="00E163E6">
              <w:rPr>
                <w:i/>
                <w:iCs/>
                <w:sz w:val="16"/>
                <w:szCs w:val="16"/>
              </w:rPr>
              <w:t>masa atomowa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liczba atomowa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liczba masowa</w:t>
            </w:r>
            <w:r w:rsidRPr="00E163E6">
              <w:rPr>
                <w:iCs/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jednostka masy atomowej</w:t>
            </w:r>
            <w:r w:rsidRPr="00E163E6">
              <w:rPr>
                <w:iCs/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masa cząsteczkowa</w:t>
            </w:r>
          </w:p>
          <w:p w14:paraId="6BD8B8CB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masy atomowe i liczby atomowe pierwiastków chemicznych, korzystając z układu okresowego</w:t>
            </w:r>
          </w:p>
          <w:p w14:paraId="743623E0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oblicza masy cząsteczkowe związków chemicznych </w:t>
            </w:r>
          </w:p>
          <w:p w14:paraId="5C0B4A60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omawia budowę współczesnego modelu atomu</w:t>
            </w:r>
          </w:p>
          <w:p w14:paraId="38312469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 </w:t>
            </w:r>
            <w:r w:rsidRPr="00E163E6">
              <w:rPr>
                <w:i/>
                <w:iCs/>
                <w:sz w:val="16"/>
                <w:szCs w:val="16"/>
              </w:rPr>
              <w:t>pierwiastek chemiczny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izotop</w:t>
            </w:r>
          </w:p>
          <w:p w14:paraId="504E9A53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</w:t>
            </w:r>
            <w:r w:rsidRPr="00E163E6">
              <w:rPr>
                <w:i/>
                <w:iCs/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treść</w:t>
            </w:r>
            <w:r w:rsidRPr="00E163E6">
              <w:rPr>
                <w:i/>
                <w:iCs/>
                <w:sz w:val="16"/>
                <w:szCs w:val="16"/>
              </w:rPr>
              <w:t xml:space="preserve"> </w:t>
            </w:r>
            <w:r w:rsidRPr="00E163E6">
              <w:rPr>
                <w:iCs/>
                <w:sz w:val="16"/>
                <w:szCs w:val="16"/>
              </w:rPr>
              <w:t>prawa okresowości</w:t>
            </w:r>
          </w:p>
          <w:p w14:paraId="7283353F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omawia budowę układu okresowego pierwiastków chemicznych</w:t>
            </w:r>
          </w:p>
          <w:p w14:paraId="2E9E9C96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wskazuje w układzie okresowym pierwiastki chemiczne należące do bloków </w:t>
            </w:r>
            <w:r w:rsidRPr="00E163E6">
              <w:rPr>
                <w:i/>
                <w:iCs/>
                <w:sz w:val="16"/>
                <w:szCs w:val="16"/>
              </w:rPr>
              <w:t xml:space="preserve">s </w:t>
            </w:r>
            <w:r w:rsidRPr="00E163E6">
              <w:rPr>
                <w:iCs/>
                <w:sz w:val="16"/>
                <w:szCs w:val="16"/>
              </w:rPr>
              <w:t>oraz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>p</w:t>
            </w:r>
          </w:p>
          <w:p w14:paraId="15E9F326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określa podstawowe właściwości pierwiastka chemicznego na podstawie znajomości jego położenia w układzie okresowym</w:t>
            </w:r>
          </w:p>
          <w:p w14:paraId="4B21A550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wskazuje w układzie okresowym pierwiastki chemiczne zaliczane do niemetali i metali</w:t>
            </w:r>
          </w:p>
          <w:p w14:paraId="64CFC3DA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pojęcie </w:t>
            </w:r>
            <w:r w:rsidRPr="00E163E6">
              <w:rPr>
                <w:i/>
                <w:iCs/>
                <w:sz w:val="16"/>
                <w:szCs w:val="16"/>
              </w:rPr>
              <w:t xml:space="preserve">elektroujemność </w:t>
            </w:r>
          </w:p>
          <w:p w14:paraId="11998194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nazwy pierwiastków elektrododatnich i elektroujemnych, korzystając z tabeli elektroujemności</w:t>
            </w:r>
          </w:p>
          <w:p w14:paraId="490CB626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lastRenderedPageBreak/>
              <w:t>wymienia przykłady cząsteczek pierwiastków chemicznych (np. O</w:t>
            </w:r>
            <w:r w:rsidRPr="00E163E6">
              <w:rPr>
                <w:sz w:val="16"/>
                <w:szCs w:val="16"/>
                <w:vertAlign w:val="subscript"/>
              </w:rPr>
              <w:t>2</w:t>
            </w:r>
            <w:r w:rsidRPr="00E163E6">
              <w:rPr>
                <w:sz w:val="16"/>
                <w:szCs w:val="16"/>
              </w:rPr>
              <w:t>, H</w:t>
            </w:r>
            <w:r w:rsidRPr="00E163E6">
              <w:rPr>
                <w:sz w:val="16"/>
                <w:szCs w:val="16"/>
                <w:vertAlign w:val="subscript"/>
              </w:rPr>
              <w:t>2</w:t>
            </w:r>
            <w:r w:rsidRPr="00E163E6">
              <w:rPr>
                <w:sz w:val="16"/>
                <w:szCs w:val="16"/>
              </w:rPr>
              <w:t>) i związków chemicznych (np. H</w:t>
            </w:r>
            <w:r w:rsidRPr="00E163E6">
              <w:rPr>
                <w:sz w:val="16"/>
                <w:szCs w:val="16"/>
                <w:vertAlign w:val="subscript"/>
              </w:rPr>
              <w:t>2</w:t>
            </w:r>
            <w:r w:rsidRPr="00E163E6">
              <w:rPr>
                <w:sz w:val="16"/>
                <w:szCs w:val="16"/>
              </w:rPr>
              <w:t>O, HCl)</w:t>
            </w:r>
          </w:p>
          <w:p w14:paraId="07B4B02B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pojęcia: </w:t>
            </w:r>
            <w:r w:rsidRPr="00E163E6">
              <w:rPr>
                <w:i/>
                <w:iCs/>
                <w:sz w:val="16"/>
                <w:szCs w:val="16"/>
              </w:rPr>
              <w:t>wiązanie chemiczne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wartościowość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polaryzacja wiązania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dipol</w:t>
            </w:r>
          </w:p>
          <w:p w14:paraId="39D7055D" w14:textId="5C3F923D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wymienia i charakteryzuje rodzaje wiązań chemicznych </w:t>
            </w:r>
            <w:r w:rsidRPr="00E163E6">
              <w:rPr>
                <w:iCs/>
                <w:sz w:val="16"/>
                <w:szCs w:val="16"/>
              </w:rPr>
              <w:t>(jonowe, kowalencyjne, kowalencyjne  spolaryzowane, wiązanie koordynacyjne, metaliczne)</w:t>
            </w:r>
          </w:p>
          <w:p w14:paraId="08F58CEA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definiuje pojęcia</w:t>
            </w:r>
            <w:r w:rsidRPr="00E163E6">
              <w:rPr>
                <w:i/>
                <w:iCs/>
                <w:sz w:val="16"/>
                <w:szCs w:val="16"/>
              </w:rPr>
              <w:t xml:space="preserve"> wiązanie σ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wiązanie π</w:t>
            </w:r>
          </w:p>
          <w:p w14:paraId="4F2BB576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zależność między różnicą elektroujemności w cząsteczce a rodzajem wiązania</w:t>
            </w:r>
          </w:p>
          <w:p w14:paraId="5ADD6282" w14:textId="77777777" w:rsidR="00B11ED7" w:rsidRPr="00E163E6" w:rsidRDefault="00B11ED7" w:rsidP="00B11ED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przykłady cząsteczek, w których występuje wiązanie jonowe, kowalencyjne i kowalencyjne spolaryzowane</w:t>
            </w:r>
          </w:p>
          <w:p w14:paraId="71AB3330" w14:textId="7A8881FB" w:rsidR="00B11ED7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b/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budowę wewnętrzną metali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D42" w14:textId="77777777" w:rsidR="00B11ED7" w:rsidRPr="00141B3B" w:rsidRDefault="00B11ED7" w:rsidP="00B11ED7">
            <w:pPr>
              <w:spacing w:line="259" w:lineRule="auto"/>
              <w:ind w:left="293" w:hanging="293"/>
              <w:rPr>
                <w:bCs/>
                <w:i/>
                <w:iCs/>
                <w:sz w:val="16"/>
                <w:szCs w:val="16"/>
              </w:rPr>
            </w:pPr>
            <w:r w:rsidRPr="00141B3B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41FDDE01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przeznaczenie podstawowego szkła i sprzętu laboratoryjnego</w:t>
            </w:r>
          </w:p>
          <w:p w14:paraId="433A9E1C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bezpiecznie posługuje się podstawowym sprzętem laboratoryjnym i odczynnikami chemicznymi</w:t>
            </w:r>
          </w:p>
          <w:p w14:paraId="3AD07888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i/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pojęcia </w:t>
            </w:r>
            <w:r w:rsidRPr="00E163E6">
              <w:rPr>
                <w:i/>
                <w:sz w:val="16"/>
                <w:szCs w:val="16"/>
              </w:rPr>
              <w:t>powłoka</w:t>
            </w:r>
            <w:r w:rsidRPr="00E163E6">
              <w:rPr>
                <w:sz w:val="16"/>
                <w:szCs w:val="16"/>
              </w:rPr>
              <w:t xml:space="preserve">, </w:t>
            </w:r>
            <w:proofErr w:type="spellStart"/>
            <w:r w:rsidRPr="00E163E6">
              <w:rPr>
                <w:i/>
                <w:sz w:val="16"/>
                <w:szCs w:val="16"/>
              </w:rPr>
              <w:t>podpowłoka</w:t>
            </w:r>
            <w:proofErr w:type="spellEnd"/>
          </w:p>
          <w:p w14:paraId="6AACC382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wykonuje proste obliczenia związane z pojęciami: </w:t>
            </w:r>
            <w:r w:rsidRPr="00E163E6">
              <w:rPr>
                <w:i/>
                <w:iCs/>
                <w:sz w:val="16"/>
                <w:szCs w:val="16"/>
              </w:rPr>
              <w:t>masa atomowa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liczba atomowa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liczba masowa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jednostka masy atomowej</w:t>
            </w:r>
          </w:p>
          <w:p w14:paraId="00D544B9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zapisuje powłokową konfigurację elektronową atomów pierwiastków chemicznych o liczbie atomowej </w:t>
            </w:r>
            <w:r w:rsidRPr="00E163E6">
              <w:rPr>
                <w:i/>
                <w:iCs/>
                <w:sz w:val="16"/>
                <w:szCs w:val="16"/>
              </w:rPr>
              <w:t>Z</w:t>
            </w:r>
            <w:r w:rsidRPr="00E163E6">
              <w:rPr>
                <w:sz w:val="16"/>
                <w:szCs w:val="16"/>
              </w:rPr>
              <w:t xml:space="preserve"> od 1 do 20</w:t>
            </w:r>
          </w:p>
          <w:p w14:paraId="10BA0F4D" w14:textId="58AF261D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budowę współczesnego układu okresowego pierwiastków chemicznych, uwzględniając podział na bloki </w:t>
            </w:r>
            <w:r w:rsidRPr="00E163E6">
              <w:rPr>
                <w:i/>
                <w:iCs/>
                <w:sz w:val="16"/>
                <w:szCs w:val="16"/>
              </w:rPr>
              <w:t>s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>p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d</w:t>
            </w:r>
            <w:r w:rsidRPr="00E163E6">
              <w:rPr>
                <w:sz w:val="16"/>
                <w:szCs w:val="16"/>
              </w:rPr>
              <w:t xml:space="preserve"> </w:t>
            </w:r>
            <w:r w:rsidR="00141B3B">
              <w:rPr>
                <w:sz w:val="16"/>
                <w:szCs w:val="16"/>
              </w:rPr>
              <w:t xml:space="preserve">i 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>f</w:t>
            </w:r>
          </w:p>
          <w:p w14:paraId="4CE9C940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wyjaśnia, co stanowi podstawę budowy współczesnego układu okresowego pierwiastków chemicznych </w:t>
            </w:r>
          </w:p>
          <w:p w14:paraId="3FDA7E25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wyjaśnia, podając przykłady, jakich informacji na temat pierwiastka chemicznego dostarcza znajomość jego położenia w układzie okresowym</w:t>
            </w:r>
          </w:p>
          <w:p w14:paraId="3C26242A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wskazuje zależności między budową elektronową pierwiastka i jego położeniem w grupie i okresie układu okresowego a jego właściwościami fizycznymi i chemicznymi </w:t>
            </w:r>
          </w:p>
          <w:p w14:paraId="1E46271E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omawia zmienność elektroujemności pierwiastków chemicznych w układzie okresowym</w:t>
            </w:r>
          </w:p>
          <w:p w14:paraId="045764CC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regułę </w:t>
            </w:r>
            <w:r w:rsidRPr="00E163E6">
              <w:rPr>
                <w:iCs/>
                <w:sz w:val="16"/>
                <w:szCs w:val="16"/>
              </w:rPr>
              <w:t>dubletu elektronowego</w:t>
            </w:r>
            <w:r w:rsidRPr="00E163E6">
              <w:rPr>
                <w:sz w:val="16"/>
                <w:szCs w:val="16"/>
              </w:rPr>
              <w:t xml:space="preserve"> i </w:t>
            </w:r>
            <w:r w:rsidRPr="00E163E6">
              <w:rPr>
                <w:iCs/>
                <w:sz w:val="16"/>
                <w:szCs w:val="16"/>
              </w:rPr>
              <w:t>oktetu elektronowego</w:t>
            </w:r>
          </w:p>
          <w:p w14:paraId="27C290BF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przewiduje rodzaj wiązania chemicznego na podstawie różnicy elektroujemności pierwiastków chemicznych </w:t>
            </w:r>
          </w:p>
          <w:p w14:paraId="6E37B06C" w14:textId="4BBA6D9F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sposób powstawania wiązań kowalencyjnych, kowalencyjnych spolaryzowanych, jonowych</w:t>
            </w:r>
            <w:r w:rsidR="00141B3B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i metalicznych</w:t>
            </w:r>
          </w:p>
          <w:p w14:paraId="6978128C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lastRenderedPageBreak/>
              <w:t>wymienia przykłady i określa właściwości substancji, w których występują wiązania metaliczne, wodorowe, kowalencyjne, kowalencyjne spolaryzowane, jonowe</w:t>
            </w:r>
          </w:p>
          <w:p w14:paraId="3E6C73AE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właściwości metali na podstawie znajomości natury wiązania metalicznego</w:t>
            </w:r>
          </w:p>
          <w:p w14:paraId="619EA67C" w14:textId="77777777" w:rsidR="00B11ED7" w:rsidRPr="00E163E6" w:rsidRDefault="00B11ED7" w:rsidP="00B11ED7">
            <w:pPr>
              <w:pStyle w:val="NormalnyWeb"/>
              <w:spacing w:before="0" w:beforeAutospacing="0" w:after="0" w:line="259" w:lineRule="auto"/>
              <w:ind w:left="293" w:hanging="293"/>
              <w:rPr>
                <w:sz w:val="16"/>
                <w:szCs w:val="16"/>
              </w:rPr>
            </w:pPr>
          </w:p>
          <w:p w14:paraId="2388129C" w14:textId="77777777" w:rsidR="00B11ED7" w:rsidRDefault="00B11ED7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467" w14:textId="77777777" w:rsidR="00B11ED7" w:rsidRPr="00141B3B" w:rsidRDefault="00B11ED7" w:rsidP="00141B3B">
            <w:pPr>
              <w:tabs>
                <w:tab w:val="left" w:pos="114"/>
              </w:tabs>
              <w:spacing w:line="259" w:lineRule="auto"/>
              <w:ind w:left="18"/>
              <w:rPr>
                <w:bCs/>
                <w:i/>
                <w:iCs/>
                <w:sz w:val="16"/>
                <w:szCs w:val="16"/>
              </w:rPr>
            </w:pPr>
            <w:r w:rsidRPr="00141B3B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4960640A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wie, jak przeprowadzić doświadczenie chemiczne</w:t>
            </w:r>
          </w:p>
          <w:p w14:paraId="11EABE8F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przedstawia ewolucję poglądów na temat budowy materii</w:t>
            </w:r>
          </w:p>
          <w:p w14:paraId="759D2F24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wyjaśnia, od czego zależy ładunek jądra atomowego i dlaczego atom jest elektrycznie obojętny</w:t>
            </w:r>
          </w:p>
          <w:p w14:paraId="2A2664F3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wykonuje obliczenia związane z pojęciami: </w:t>
            </w:r>
            <w:r w:rsidRPr="00E163E6">
              <w:rPr>
                <w:i/>
                <w:sz w:val="16"/>
                <w:szCs w:val="16"/>
              </w:rPr>
              <w:t>masa atomowa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liczba atomowa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liczba masowa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jednostka masy atomowej</w:t>
            </w:r>
            <w:r w:rsidRPr="00E163E6">
              <w:rPr>
                <w:sz w:val="16"/>
                <w:szCs w:val="16"/>
              </w:rPr>
              <w:t xml:space="preserve"> (o większym stopniu trudności)</w:t>
            </w:r>
          </w:p>
          <w:p w14:paraId="1DFB9546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konfiguracje elektronowe atomów pierwiastków chemicznych o liczbach atomowych</w:t>
            </w:r>
            <w:r w:rsidRPr="00E163E6">
              <w:rPr>
                <w:i/>
                <w:iCs/>
                <w:sz w:val="16"/>
                <w:szCs w:val="16"/>
              </w:rPr>
              <w:t xml:space="preserve"> Z</w:t>
            </w:r>
            <w:r w:rsidRPr="00E163E6">
              <w:rPr>
                <w:sz w:val="16"/>
                <w:szCs w:val="16"/>
              </w:rPr>
              <w:t xml:space="preserve"> od 1 do 20 oraz jonów o podanym ładunku (zapis konfiguracji pełny i skrócony) </w:t>
            </w:r>
          </w:p>
          <w:p w14:paraId="579A4D7C" w14:textId="77777777" w:rsidR="00B11ED7" w:rsidRPr="00E163E6" w:rsidRDefault="00B11ED7" w:rsidP="00141B3B">
            <w:pPr>
              <w:numPr>
                <w:ilvl w:val="0"/>
                <w:numId w:val="1"/>
              </w:numPr>
              <w:tabs>
                <w:tab w:val="left" w:pos="114"/>
              </w:tabs>
              <w:spacing w:line="259" w:lineRule="auto"/>
              <w:ind w:left="114" w:hanging="173"/>
              <w:contextualSpacing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pojęcie czterech liczb kwantowych (B)</w:t>
            </w:r>
          </w:p>
          <w:p w14:paraId="559B6A95" w14:textId="07B9DAAB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pojęcia </w:t>
            </w:r>
            <w:r w:rsidRPr="00E163E6">
              <w:rPr>
                <w:i/>
                <w:sz w:val="16"/>
                <w:szCs w:val="16"/>
              </w:rPr>
              <w:t>orbitale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i/>
                <w:sz w:val="16"/>
                <w:szCs w:val="16"/>
              </w:rPr>
              <w:t>s</w:t>
            </w:r>
            <w:r w:rsidRPr="00E163E6">
              <w:rPr>
                <w:sz w:val="16"/>
                <w:szCs w:val="16"/>
              </w:rPr>
              <w:t>,</w:t>
            </w:r>
            <w:r w:rsidRPr="00E163E6">
              <w:rPr>
                <w:i/>
                <w:sz w:val="16"/>
                <w:szCs w:val="16"/>
              </w:rPr>
              <w:t xml:space="preserve"> p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d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f</w:t>
            </w:r>
            <w:r w:rsidRPr="00E163E6">
              <w:rPr>
                <w:sz w:val="16"/>
                <w:szCs w:val="16"/>
              </w:rPr>
              <w:t xml:space="preserve"> (B)</w:t>
            </w:r>
          </w:p>
          <w:p w14:paraId="4654BC7B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analizuje zmienność charakteru chemicznego pierwiastków grup głównych zależnie od ich położenia w układzie okresowym</w:t>
            </w:r>
          </w:p>
          <w:p w14:paraId="3BCF992B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wykazuje zależność między położeniem pierwiastka chemicznego w danej grupie i bloku energetycznym a konfiguracją elektronową powłoki walencyjnej</w:t>
            </w:r>
          </w:p>
          <w:p w14:paraId="2633E256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analizuje zmienność elektroujemności i charakteru chemicznego pierwiastków chemicznych w układzie okresowym</w:t>
            </w:r>
          </w:p>
          <w:p w14:paraId="2F7EBD4F" w14:textId="15656E93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elektronowe (wzory kropkowe) i kreskowe cząsteczek, w których występują wiązania</w:t>
            </w:r>
            <w:r w:rsidR="00141B3B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kowalencyjne, kowalencyjne spolaryzowane, jonowe oraz koordynacyjne</w:t>
            </w:r>
          </w:p>
          <w:p w14:paraId="2C313ECA" w14:textId="62A87FE1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tabs>
                <w:tab w:val="left" w:pos="114"/>
              </w:tabs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wyjaśnia, dlaczego wiązanie</w:t>
            </w:r>
            <w:r w:rsidR="00141B3B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koordynacyjne nazywane jest też wiązaniem donorowo-akceptorowym</w:t>
            </w:r>
          </w:p>
          <w:p w14:paraId="7842A2F9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omawia sposób, w jaki atomy pierwiastków chemicznych bloku </w:t>
            </w:r>
            <w:r w:rsidRPr="00E163E6">
              <w:rPr>
                <w:i/>
                <w:iCs/>
                <w:sz w:val="16"/>
                <w:szCs w:val="16"/>
              </w:rPr>
              <w:t>s</w:t>
            </w:r>
            <w:r w:rsidRPr="00E163E6">
              <w:rPr>
                <w:sz w:val="16"/>
                <w:szCs w:val="16"/>
              </w:rPr>
              <w:t xml:space="preserve"> i </w:t>
            </w:r>
            <w:r w:rsidRPr="00E163E6">
              <w:rPr>
                <w:i/>
                <w:iCs/>
                <w:sz w:val="16"/>
                <w:szCs w:val="16"/>
              </w:rPr>
              <w:t>p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lastRenderedPageBreak/>
              <w:t>osiągają trwałe konfiguracje elektronowe (tworzenie jonów</w:t>
            </w:r>
            <w:r w:rsidRPr="00E163E6">
              <w:rPr>
                <w:bCs/>
                <w:sz w:val="16"/>
                <w:szCs w:val="16"/>
              </w:rPr>
              <w:t>)</w:t>
            </w:r>
          </w:p>
          <w:p w14:paraId="2F731143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charakteryzuje wiązanie metaliczne i wodorowe oraz podaje przykłady ich powstawania</w:t>
            </w:r>
          </w:p>
          <w:p w14:paraId="6C69F2E8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związek między wartością elektroujemności a możliwością tworzenia kationów i anionów</w:t>
            </w:r>
          </w:p>
          <w:p w14:paraId="379897A2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powstawania jonów i tworzenia wiązania jonowego</w:t>
            </w:r>
          </w:p>
          <w:p w14:paraId="73FDE44F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przedstawia graficznie tworzenie się wiązań typu</w:t>
            </w:r>
            <w:r w:rsidRPr="00E163E6">
              <w:rPr>
                <w:i/>
                <w:iCs/>
                <w:sz w:val="16"/>
                <w:szCs w:val="16"/>
              </w:rPr>
              <w:t xml:space="preserve"> σ</w:t>
            </w:r>
            <w:r w:rsidRPr="00E163E6">
              <w:rPr>
                <w:sz w:val="16"/>
                <w:szCs w:val="16"/>
              </w:rPr>
              <w:t xml:space="preserve"> i </w:t>
            </w:r>
            <w:r w:rsidRPr="00E163E6">
              <w:rPr>
                <w:i/>
                <w:iCs/>
                <w:sz w:val="16"/>
                <w:szCs w:val="16"/>
              </w:rPr>
              <w:t>π</w:t>
            </w:r>
          </w:p>
          <w:p w14:paraId="6E2CAF52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określa wpływ wiązania wodorowego na nietypowe właściwości wody</w:t>
            </w:r>
          </w:p>
          <w:p w14:paraId="434ECA1C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pojęcie </w:t>
            </w:r>
            <w:r w:rsidRPr="00E163E6">
              <w:rPr>
                <w:i/>
                <w:iCs/>
                <w:sz w:val="16"/>
                <w:szCs w:val="16"/>
              </w:rPr>
              <w:t xml:space="preserve">siły van der </w:t>
            </w:r>
            <w:proofErr w:type="spellStart"/>
            <w:r w:rsidRPr="00E163E6">
              <w:rPr>
                <w:i/>
                <w:iCs/>
                <w:sz w:val="16"/>
                <w:szCs w:val="16"/>
              </w:rPr>
              <w:t>Waalsa</w:t>
            </w:r>
            <w:proofErr w:type="spellEnd"/>
          </w:p>
          <w:p w14:paraId="01255BC3" w14:textId="479C789C" w:rsidR="00B11ED7" w:rsidRDefault="00141B3B" w:rsidP="00141B3B">
            <w:pPr>
              <w:autoSpaceDE w:val="0"/>
              <w:autoSpaceDN w:val="0"/>
              <w:adjustRightInd w:val="0"/>
              <w:ind w:left="114" w:hanging="14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B11ED7" w:rsidRPr="00E163E6">
              <w:rPr>
                <w:sz w:val="16"/>
                <w:szCs w:val="16"/>
              </w:rPr>
              <w:t>porównuje właściwości substancji jonowych, cząsteczkowych, kowalencyjnych, metalicznych oraz substancji o wiązaniach wodorowych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A49" w14:textId="77777777" w:rsidR="00B11ED7" w:rsidRPr="00141B3B" w:rsidRDefault="00B11ED7" w:rsidP="00B11ED7">
            <w:pPr>
              <w:spacing w:line="259" w:lineRule="auto"/>
              <w:ind w:left="357" w:hanging="357"/>
              <w:rPr>
                <w:bCs/>
                <w:i/>
                <w:iCs/>
                <w:sz w:val="16"/>
                <w:szCs w:val="16"/>
              </w:rPr>
            </w:pPr>
            <w:r w:rsidRPr="00141B3B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537EE162" w14:textId="1142F7BE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wyjaśnia, na czym polega dualizm korpuskularno-falowy</w:t>
            </w:r>
          </w:p>
          <w:p w14:paraId="459955A7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wyjaśnia, dlaczego zwykle masa atomowa pierwiastka chemicznego nie jest liczbą całkowitą</w:t>
            </w:r>
          </w:p>
          <w:p w14:paraId="5CC5B8B2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wyjaśnia, co to są izotopy pierwiastków chemicznych, na przykładzie atomu wodoru</w:t>
            </w:r>
          </w:p>
          <w:p w14:paraId="284B7967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uzasadnia przynależność pierwiastków chemicznych do poszczególnych bloków energetycznych</w:t>
            </w:r>
          </w:p>
          <w:p w14:paraId="727D3E1B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porównuje wiązanie koordynacyjne z wiązaniem kowalencyjnym</w:t>
            </w:r>
          </w:p>
          <w:p w14:paraId="49C47BE8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elektronowe (wzory kropkowe) i kreskowe cząsteczek lub jonów, w których występują wiązania koordynacyjne</w:t>
            </w:r>
          </w:p>
          <w:p w14:paraId="11D254EA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określa rodzaj i liczbę wiązań </w:t>
            </w:r>
            <w:r w:rsidRPr="00E163E6">
              <w:rPr>
                <w:i/>
                <w:iCs/>
                <w:sz w:val="16"/>
                <w:szCs w:val="16"/>
              </w:rPr>
              <w:t>σ</w:t>
            </w:r>
            <w:r w:rsidRPr="00E163E6">
              <w:rPr>
                <w:sz w:val="16"/>
                <w:szCs w:val="16"/>
              </w:rPr>
              <w:t xml:space="preserve"> i </w:t>
            </w:r>
            <w:r w:rsidRPr="00E163E6">
              <w:rPr>
                <w:i/>
                <w:iCs/>
                <w:sz w:val="16"/>
                <w:szCs w:val="16"/>
              </w:rPr>
              <w:t xml:space="preserve">π </w:t>
            </w:r>
            <w:r w:rsidRPr="00E163E6">
              <w:rPr>
                <w:sz w:val="16"/>
                <w:szCs w:val="16"/>
              </w:rPr>
              <w:t>w prostych cząsteczkach (np. CO</w:t>
            </w:r>
            <w:r w:rsidRPr="00E163E6">
              <w:rPr>
                <w:sz w:val="16"/>
                <w:szCs w:val="16"/>
                <w:vertAlign w:val="subscript"/>
              </w:rPr>
              <w:t>2</w:t>
            </w:r>
            <w:r w:rsidRPr="00E163E6">
              <w:rPr>
                <w:sz w:val="16"/>
                <w:szCs w:val="16"/>
              </w:rPr>
              <w:t>, N</w:t>
            </w:r>
            <w:r w:rsidRPr="00E163E6">
              <w:rPr>
                <w:sz w:val="16"/>
                <w:szCs w:val="16"/>
                <w:vertAlign w:val="subscript"/>
              </w:rPr>
              <w:t>2</w:t>
            </w:r>
            <w:r w:rsidRPr="00E163E6">
              <w:rPr>
                <w:sz w:val="16"/>
                <w:szCs w:val="16"/>
              </w:rPr>
              <w:t>)</w:t>
            </w:r>
          </w:p>
          <w:p w14:paraId="4D10627C" w14:textId="5126E6E6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określa rodzaje oddziaływań między atomami a cząsteczkami na podstawie wzoru chemicznego lub informacji o oddziaływaniu</w:t>
            </w:r>
          </w:p>
          <w:p w14:paraId="089F01D9" w14:textId="0C968141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analizuje mechanizm przewodzenia prądu elektrycznego przez metale i stopione</w:t>
            </w:r>
            <w:r w:rsidR="00141B3B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sole</w:t>
            </w:r>
          </w:p>
          <w:p w14:paraId="57168A4B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wpływ rodzaju wiązania na właściwości fizyczne substancji</w:t>
            </w:r>
          </w:p>
          <w:p w14:paraId="16C43C63" w14:textId="77777777" w:rsidR="00B11ED7" w:rsidRPr="00E163E6" w:rsidRDefault="00B11ED7" w:rsidP="00141B3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sz w:val="16"/>
                <w:szCs w:val="16"/>
              </w:rPr>
              <w:t>Badanie właściwości fizycznych substancji tworzących kryształy</w:t>
            </w:r>
          </w:p>
          <w:p w14:paraId="3D53E825" w14:textId="604679BD" w:rsidR="00B11ED7" w:rsidRDefault="00B11ED7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2C9" w14:textId="77777777" w:rsidR="00141B3B" w:rsidRPr="00141B3B" w:rsidRDefault="00141B3B" w:rsidP="00141B3B">
            <w:pPr>
              <w:spacing w:line="259" w:lineRule="auto"/>
              <w:ind w:left="357" w:hanging="357"/>
              <w:rPr>
                <w:bCs/>
                <w:i/>
                <w:iCs/>
                <w:sz w:val="16"/>
                <w:szCs w:val="16"/>
              </w:rPr>
            </w:pPr>
            <w:r w:rsidRPr="00141B3B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5D4C6790" w14:textId="10572739" w:rsidR="00B11ED7" w:rsidRPr="00141B3B" w:rsidRDefault="00141B3B" w:rsidP="00141B3B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/>
              <w:spacing w:before="0" w:beforeAutospacing="0" w:after="0" w:line="259" w:lineRule="auto"/>
              <w:ind w:left="0" w:hanging="153"/>
              <w:rPr>
                <w:sz w:val="16"/>
                <w:szCs w:val="16"/>
              </w:rPr>
            </w:pPr>
            <w:r w:rsidRPr="00141B3B">
              <w:rPr>
                <w:sz w:val="16"/>
                <w:szCs w:val="16"/>
              </w:rPr>
              <w:t>oblicza procentową zawartość izotopów w pierwiastku chemicznym</w:t>
            </w:r>
          </w:p>
        </w:tc>
      </w:tr>
      <w:tr w:rsidR="00B11ED7" w14:paraId="1266AFE9" w14:textId="77777777" w:rsidTr="00B11ED7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3122" w14:textId="265A7D38" w:rsidR="00B11ED7" w:rsidRDefault="00B11ED7" w:rsidP="00B11ED7">
            <w:pPr>
              <w:spacing w:line="259" w:lineRule="auto"/>
              <w:ind w:left="-142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0E4C">
              <w:rPr>
                <w:b/>
                <w:bCs/>
                <w:sz w:val="28"/>
                <w:szCs w:val="28"/>
              </w:rPr>
              <w:t xml:space="preserve">Systematyka związków </w:t>
            </w:r>
            <w:r>
              <w:rPr>
                <w:b/>
                <w:bCs/>
                <w:sz w:val="28"/>
                <w:szCs w:val="28"/>
              </w:rPr>
              <w:t>nieorganicznych</w:t>
            </w:r>
          </w:p>
        </w:tc>
      </w:tr>
      <w:tr w:rsidR="00B11ED7" w14:paraId="66299105" w14:textId="77777777" w:rsidTr="00B11ED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A77" w14:textId="77777777" w:rsidR="00B11ED7" w:rsidRPr="000C1649" w:rsidRDefault="00B11ED7" w:rsidP="00B11ED7">
            <w:pPr>
              <w:spacing w:line="259" w:lineRule="auto"/>
              <w:rPr>
                <w:bCs/>
                <w:i/>
                <w:iCs/>
                <w:sz w:val="16"/>
                <w:szCs w:val="16"/>
              </w:rPr>
            </w:pPr>
            <w:r w:rsidRPr="000C1649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60A869B1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pojęcia: </w:t>
            </w:r>
            <w:r w:rsidRPr="00E163E6">
              <w:rPr>
                <w:i/>
                <w:iCs/>
                <w:sz w:val="16"/>
                <w:szCs w:val="16"/>
              </w:rPr>
              <w:t>równanie reakcji chemicznej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substraty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produkty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>reakcja syntezy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reakcja analizy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reakcja wymiany</w:t>
            </w:r>
          </w:p>
          <w:p w14:paraId="37EB8990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pojęcie </w:t>
            </w:r>
            <w:r w:rsidRPr="00E163E6">
              <w:rPr>
                <w:i/>
                <w:iCs/>
                <w:sz w:val="16"/>
                <w:szCs w:val="16"/>
              </w:rPr>
              <w:t>tlenki</w:t>
            </w:r>
            <w:r w:rsidRPr="00E163E6">
              <w:rPr>
                <w:sz w:val="16"/>
                <w:szCs w:val="16"/>
              </w:rPr>
              <w:t xml:space="preserve"> </w:t>
            </w:r>
          </w:p>
          <w:p w14:paraId="6209201E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wybranych tlenków metali i niemetali</w:t>
            </w:r>
          </w:p>
          <w:p w14:paraId="132211B1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otrzymywania tlenków co najmniej jednym sposobem</w:t>
            </w:r>
          </w:p>
          <w:p w14:paraId="1D0D7145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definiuje pojęcia:</w:t>
            </w:r>
            <w:r w:rsidRPr="00E163E6">
              <w:rPr>
                <w:i/>
                <w:iCs/>
                <w:sz w:val="16"/>
                <w:szCs w:val="16"/>
              </w:rPr>
              <w:t xml:space="preserve"> tlenki kwasowe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tlenki zasadowe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tlenki obojętne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tlenki amfoteryczne </w:t>
            </w:r>
          </w:p>
          <w:p w14:paraId="27BF1FDC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 </w:t>
            </w:r>
            <w:r w:rsidRPr="00E163E6">
              <w:rPr>
                <w:i/>
                <w:iCs/>
                <w:sz w:val="16"/>
                <w:szCs w:val="16"/>
              </w:rPr>
              <w:t xml:space="preserve">wodorotlenki </w:t>
            </w:r>
            <w:r w:rsidRPr="00E163E6">
              <w:rPr>
                <w:sz w:val="16"/>
                <w:szCs w:val="16"/>
              </w:rPr>
              <w:t>i</w:t>
            </w:r>
            <w:r w:rsidRPr="00E163E6">
              <w:rPr>
                <w:i/>
                <w:iCs/>
                <w:sz w:val="16"/>
                <w:szCs w:val="16"/>
              </w:rPr>
              <w:t xml:space="preserve"> zasady</w:t>
            </w:r>
          </w:p>
          <w:p w14:paraId="6A3612CF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iCs/>
                <w:sz w:val="16"/>
                <w:szCs w:val="16"/>
              </w:rPr>
              <w:t>opisuje budowę wodorotlenków</w:t>
            </w:r>
          </w:p>
          <w:p w14:paraId="377C91E0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wybranych wodorotlenków</w:t>
            </w:r>
          </w:p>
          <w:p w14:paraId="40F50FD3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różnicę między zasadą a wodorotlenkiem</w:t>
            </w:r>
          </w:p>
          <w:p w14:paraId="146CD624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równanie reakcji otrzymywania wybranego wodorotlenku i wybranej zasady</w:t>
            </w:r>
          </w:p>
          <w:p w14:paraId="2E5FD74E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pojęcia: </w:t>
            </w:r>
            <w:r w:rsidRPr="00E163E6">
              <w:rPr>
                <w:i/>
                <w:iCs/>
                <w:sz w:val="16"/>
                <w:szCs w:val="16"/>
              </w:rPr>
              <w:t>amfoteryczność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iCs/>
                <w:sz w:val="16"/>
                <w:szCs w:val="16"/>
              </w:rPr>
              <w:t>wodorotlenki amfoteryczne</w:t>
            </w:r>
          </w:p>
          <w:p w14:paraId="2DD395F7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wybranych wodorotlenków amfoterycznych</w:t>
            </w:r>
          </w:p>
          <w:p w14:paraId="292CFB46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lastRenderedPageBreak/>
              <w:t xml:space="preserve">definiuje pojęcie </w:t>
            </w:r>
            <w:r w:rsidRPr="00E163E6">
              <w:rPr>
                <w:i/>
                <w:iCs/>
                <w:sz w:val="16"/>
                <w:szCs w:val="16"/>
              </w:rPr>
              <w:t>wodorki</w:t>
            </w:r>
          </w:p>
          <w:p w14:paraId="3DB07E67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zasady nazewnictwa wodorków</w:t>
            </w:r>
          </w:p>
          <w:p w14:paraId="36EE0451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 </w:t>
            </w:r>
            <w:r w:rsidRPr="00E163E6">
              <w:rPr>
                <w:i/>
                <w:iCs/>
                <w:sz w:val="16"/>
                <w:szCs w:val="16"/>
              </w:rPr>
              <w:t>kwasy</w:t>
            </w:r>
            <w:r w:rsidRPr="00E163E6">
              <w:rPr>
                <w:iCs/>
                <w:sz w:val="16"/>
                <w:szCs w:val="16"/>
              </w:rPr>
              <w:t>,</w:t>
            </w:r>
            <w:r w:rsidRPr="00E163E6">
              <w:rPr>
                <w:i/>
                <w:iCs/>
                <w:sz w:val="16"/>
                <w:szCs w:val="16"/>
              </w:rPr>
              <w:t xml:space="preserve"> moc kwasu</w:t>
            </w:r>
          </w:p>
          <w:p w14:paraId="64287B87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sposoby klasyfikacji kwasów (tlenowe i beztlenowe)</w:t>
            </w:r>
          </w:p>
          <w:p w14:paraId="0017DDA9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kwasów</w:t>
            </w:r>
          </w:p>
          <w:p w14:paraId="2E9F5A49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metody otrzymywania kwasów</w:t>
            </w:r>
          </w:p>
          <w:p w14:paraId="32577DB6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pojęcie </w:t>
            </w:r>
            <w:r w:rsidRPr="00E163E6">
              <w:rPr>
                <w:i/>
                <w:iCs/>
                <w:sz w:val="16"/>
                <w:szCs w:val="16"/>
              </w:rPr>
              <w:t>sole</w:t>
            </w:r>
          </w:p>
          <w:p w14:paraId="617E7267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rodzaje soli</w:t>
            </w:r>
          </w:p>
          <w:p w14:paraId="4AF7B79A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prostych soli</w:t>
            </w:r>
          </w:p>
          <w:p w14:paraId="1C4B7526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metody otrzymywania soli</w:t>
            </w:r>
          </w:p>
          <w:p w14:paraId="15DA035B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przykłady soli występujących w przyrodzie, określa ich właściwości i zastosowania</w:t>
            </w:r>
          </w:p>
          <w:p w14:paraId="67BF77A6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omawia zastosowanie soli</w:t>
            </w:r>
          </w:p>
          <w:p w14:paraId="375E00FC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znaczenie soli dla funkcjonowania organizmu człowieka</w:t>
            </w:r>
          </w:p>
          <w:p w14:paraId="2C5889AE" w14:textId="77777777" w:rsidR="00B11ED7" w:rsidRPr="00E163E6" w:rsidRDefault="00B11ED7" w:rsidP="004B1A1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2" w:hanging="17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pojęcie </w:t>
            </w:r>
            <w:r w:rsidRPr="00E163E6">
              <w:rPr>
                <w:i/>
                <w:iCs/>
                <w:sz w:val="16"/>
                <w:szCs w:val="16"/>
              </w:rPr>
              <w:t>hydraty</w:t>
            </w:r>
          </w:p>
          <w:p w14:paraId="4F00BA62" w14:textId="7E91EA21" w:rsidR="00B11ED7" w:rsidRDefault="004B1A17" w:rsidP="004B1A17">
            <w:pPr>
              <w:ind w:left="172" w:hanging="17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B11ED7" w:rsidRPr="00E163E6">
              <w:rPr>
                <w:sz w:val="16"/>
                <w:szCs w:val="16"/>
              </w:rPr>
              <w:t>wyjaśnia proces twardnienia zaprawy gipsowej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8B4" w14:textId="77777777" w:rsidR="00B11ED7" w:rsidRPr="000C1649" w:rsidRDefault="00B11ED7" w:rsidP="00B11ED7">
            <w:pPr>
              <w:spacing w:line="259" w:lineRule="auto"/>
              <w:ind w:left="360" w:hanging="360"/>
              <w:rPr>
                <w:bCs/>
                <w:i/>
                <w:iCs/>
                <w:sz w:val="16"/>
                <w:szCs w:val="16"/>
              </w:rPr>
            </w:pPr>
            <w:r w:rsidRPr="000C1649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6317246A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tlenków</w:t>
            </w:r>
          </w:p>
          <w:p w14:paraId="09DCEB1A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zapisuje równania reakcji otrzymywania tlenków pierwiastków chemicznych o liczbie atomowej </w:t>
            </w:r>
            <w:r w:rsidRPr="00E163E6">
              <w:rPr>
                <w:i/>
                <w:iCs/>
                <w:sz w:val="16"/>
                <w:szCs w:val="16"/>
              </w:rPr>
              <w:t xml:space="preserve">Z </w:t>
            </w:r>
            <w:r w:rsidRPr="00E163E6">
              <w:rPr>
                <w:sz w:val="16"/>
                <w:szCs w:val="16"/>
              </w:rPr>
              <w:t>od 1 do 20</w:t>
            </w:r>
          </w:p>
          <w:p w14:paraId="7B33E9D5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dokonuje podziału tlenków na kwasowe, zasadowe i obojętne</w:t>
            </w:r>
          </w:p>
          <w:p w14:paraId="119E82B9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zjawisko amfoteryczności</w:t>
            </w:r>
          </w:p>
          <w:p w14:paraId="0909ADE1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przykłady tlenków kwasowych, zasadowych, obojętnych i amfoterycznych</w:t>
            </w:r>
          </w:p>
          <w:p w14:paraId="53604CD4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chemicznych tlenków kwasowych i zasadowych z wodą</w:t>
            </w:r>
          </w:p>
          <w:p w14:paraId="307054C8" w14:textId="77777777" w:rsidR="00B11ED7" w:rsidRPr="00E163E6" w:rsidRDefault="00B11ED7" w:rsidP="000C1649">
            <w:pPr>
              <w:numPr>
                <w:ilvl w:val="0"/>
                <w:numId w:val="1"/>
              </w:numPr>
              <w:spacing w:line="259" w:lineRule="auto"/>
              <w:ind w:left="73" w:hanging="142"/>
              <w:contextualSpacing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</w:t>
            </w:r>
            <w:r w:rsidRPr="00E163E6">
              <w:rPr>
                <w:i/>
                <w:sz w:val="16"/>
                <w:szCs w:val="16"/>
              </w:rPr>
              <w:t>Otrzymywanie tlenku miedzi</w:t>
            </w:r>
          </w:p>
          <w:p w14:paraId="6071487B" w14:textId="77777777" w:rsidR="00B11ED7" w:rsidRPr="00E163E6" w:rsidRDefault="00B11ED7" w:rsidP="000C1649">
            <w:pPr>
              <w:numPr>
                <w:ilvl w:val="0"/>
                <w:numId w:val="1"/>
              </w:numPr>
              <w:spacing w:line="259" w:lineRule="auto"/>
              <w:ind w:left="73" w:hanging="142"/>
              <w:contextualSpacing/>
              <w:rPr>
                <w:i/>
                <w:iCs/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</w:t>
            </w:r>
            <w:r w:rsidRPr="00E163E6">
              <w:rPr>
                <w:i/>
                <w:iCs/>
                <w:sz w:val="16"/>
                <w:szCs w:val="16"/>
              </w:rPr>
              <w:t>Badanie działania wody na tlenki metali i niemetali</w:t>
            </w:r>
          </w:p>
          <w:p w14:paraId="74F68FFD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wymienia przykłady zastosowania tlenków </w:t>
            </w:r>
          </w:p>
          <w:p w14:paraId="31FEE009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odmiany, właściwości i zastosowania SiO</w:t>
            </w:r>
            <w:r w:rsidRPr="00E163E6">
              <w:rPr>
                <w:sz w:val="16"/>
                <w:szCs w:val="16"/>
                <w:vertAlign w:val="subscript"/>
              </w:rPr>
              <w:t>2</w:t>
            </w:r>
          </w:p>
          <w:p w14:paraId="19E58E51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wodorotlenków</w:t>
            </w:r>
          </w:p>
          <w:p w14:paraId="07F294E4" w14:textId="551D5A3F" w:rsidR="000C1649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metody otrzymywania</w:t>
            </w:r>
            <w:r w:rsidRPr="00E163E6">
              <w:rPr>
                <w:b/>
                <w:bCs/>
                <w:sz w:val="16"/>
                <w:szCs w:val="16"/>
              </w:rPr>
              <w:t xml:space="preserve"> </w:t>
            </w:r>
            <w:r w:rsidR="000C1649" w:rsidRPr="00E163E6">
              <w:rPr>
                <w:sz w:val="16"/>
                <w:szCs w:val="16"/>
              </w:rPr>
              <w:t>zasad</w:t>
            </w:r>
            <w:r w:rsidR="000C1649">
              <w:rPr>
                <w:sz w:val="16"/>
                <w:szCs w:val="16"/>
              </w:rPr>
              <w:t xml:space="preserve"> i</w:t>
            </w:r>
          </w:p>
          <w:p w14:paraId="16917320" w14:textId="6570AC1D" w:rsidR="00B11ED7" w:rsidRPr="00E163E6" w:rsidRDefault="00B11ED7" w:rsidP="000C1649">
            <w:pPr>
              <w:pStyle w:val="NormalnyWeb"/>
              <w:spacing w:before="0" w:beforeAutospacing="0" w:after="0" w:line="259" w:lineRule="auto"/>
              <w:ind w:left="7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wodorotlenków </w:t>
            </w:r>
          </w:p>
          <w:p w14:paraId="64FA40DB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klasyfikuje wodorotlenki ze względu na ich charakter chemiczny</w:t>
            </w:r>
          </w:p>
          <w:p w14:paraId="6F96EE2B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lastRenderedPageBreak/>
              <w:t xml:space="preserve">projektuje doświadczenie </w:t>
            </w:r>
            <w:r w:rsidRPr="00E163E6">
              <w:rPr>
                <w:i/>
                <w:sz w:val="16"/>
                <w:szCs w:val="16"/>
              </w:rPr>
              <w:t>Otrzymywanie wodorotlenku sodu w reakcji sodu z wodą</w:t>
            </w:r>
          </w:p>
          <w:p w14:paraId="0C3BD4F2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zapisuje równania reakcji chemicznych wybranych wodorotlenków i zasad z kwasami </w:t>
            </w:r>
          </w:p>
          <w:p w14:paraId="6E64FBFD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przykłady zastosowania wodorotlenków</w:t>
            </w:r>
          </w:p>
          <w:p w14:paraId="3323FBF7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charakter chemiczny wodorków</w:t>
            </w:r>
          </w:p>
          <w:p w14:paraId="068611AB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</w:t>
            </w:r>
            <w:r w:rsidRPr="00E163E6">
              <w:rPr>
                <w:i/>
                <w:sz w:val="16"/>
                <w:szCs w:val="16"/>
              </w:rPr>
              <w:t>Badanie działania wody na wybrane związki pierwiastków chemicznych z wodorem</w:t>
            </w:r>
          </w:p>
          <w:p w14:paraId="606085EA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opisuje budowę kwasów </w:t>
            </w:r>
          </w:p>
          <w:p w14:paraId="71FE5612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otrzymywania kwasów</w:t>
            </w:r>
          </w:p>
          <w:p w14:paraId="4538D83D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bCs/>
                <w:sz w:val="16"/>
                <w:szCs w:val="16"/>
              </w:rPr>
              <w:t>dokonuje podziału podanych kwasów na tlenowe i beztlenowe</w:t>
            </w:r>
          </w:p>
          <w:p w14:paraId="30CC84FC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bCs/>
                <w:sz w:val="16"/>
                <w:szCs w:val="16"/>
              </w:rPr>
              <w:t>szereguje kwasy pod względem mocy</w:t>
            </w:r>
          </w:p>
          <w:p w14:paraId="311695CF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nazwy kwasów nieorganicznych na podstawie ich wzorów chemicznych</w:t>
            </w:r>
          </w:p>
          <w:p w14:paraId="4A7DED02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projektuje doświadczenia pozwalające otrzymać kwasy różnymi metodami</w:t>
            </w:r>
          </w:p>
          <w:p w14:paraId="5BFA3227" w14:textId="7B51D868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omawia typowe właściwości chemiczne kwasów (zachowanie wobec metali,</w:t>
            </w:r>
            <w:r w:rsidR="00A0163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tlenków metali, wodorotlenków i soli kwasów o mniejszej mocy)</w:t>
            </w:r>
          </w:p>
          <w:p w14:paraId="2862E680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budowę soli</w:t>
            </w:r>
          </w:p>
          <w:p w14:paraId="7531784A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systematyczne soli</w:t>
            </w:r>
          </w:p>
          <w:p w14:paraId="05E0AD24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określa właściwości chemiczne soli</w:t>
            </w:r>
          </w:p>
          <w:p w14:paraId="175EF41B" w14:textId="19A6F74B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chemicznych wybranych wodorotlenków i zasad</w:t>
            </w:r>
            <w:r w:rsidR="00A0163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 xml:space="preserve">z kwasami </w:t>
            </w:r>
          </w:p>
          <w:p w14:paraId="30C761DD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przeprowadza doświadczenie chemiczne mające na celu otrzymanie wybranej soli w reakcji zobojętniania oraz zapisuje odpowiednie równanie reakcji chemicznej</w:t>
            </w:r>
          </w:p>
          <w:p w14:paraId="6C021BA5" w14:textId="36519750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pojęcia </w:t>
            </w:r>
            <w:r w:rsidRPr="00E163E6">
              <w:rPr>
                <w:i/>
                <w:iCs/>
                <w:sz w:val="16"/>
                <w:szCs w:val="16"/>
              </w:rPr>
              <w:t>wodorosole</w:t>
            </w:r>
            <w:r w:rsidR="00A01636">
              <w:rPr>
                <w:i/>
                <w:iCs/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i </w:t>
            </w:r>
            <w:proofErr w:type="spellStart"/>
            <w:r w:rsidRPr="00E163E6">
              <w:rPr>
                <w:i/>
                <w:iCs/>
                <w:sz w:val="16"/>
                <w:szCs w:val="16"/>
              </w:rPr>
              <w:t>hydroksosole</w:t>
            </w:r>
            <w:proofErr w:type="spellEnd"/>
          </w:p>
          <w:p w14:paraId="27EB8A45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otrzymywania wybranej soli trzema sposobami i zapisuje równania tych reakcji w postaci cząsteczkowej</w:t>
            </w:r>
          </w:p>
          <w:p w14:paraId="12244054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rodzaje skał wapiennych (wapień, marmur, kreda), ich właściwości i zastosowania</w:t>
            </w:r>
          </w:p>
          <w:p w14:paraId="13C48007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</w:t>
            </w:r>
            <w:r w:rsidRPr="00E163E6">
              <w:rPr>
                <w:i/>
                <w:sz w:val="16"/>
                <w:szCs w:val="16"/>
              </w:rPr>
              <w:t>Wykrywanie skał wapiennych</w:t>
            </w:r>
          </w:p>
          <w:p w14:paraId="74705825" w14:textId="77777777" w:rsidR="00B11ED7" w:rsidRPr="00E163E6" w:rsidRDefault="00B11ED7" w:rsidP="000C164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</w:t>
            </w:r>
            <w:r w:rsidRPr="00E163E6">
              <w:rPr>
                <w:i/>
                <w:sz w:val="16"/>
                <w:szCs w:val="16"/>
              </w:rPr>
              <w:t>Termiczny rozkład wapieni</w:t>
            </w:r>
          </w:p>
          <w:p w14:paraId="14F267D9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lastRenderedPageBreak/>
              <w:t>podaje informacje na temat składników zawartych w wodzie mineralnej w aspekcie ich działania na organizm ludzki</w:t>
            </w:r>
          </w:p>
          <w:p w14:paraId="3286B298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przykłady nawozów naturalnych i sztucznych, uzasadnia potrzebę ich stosowania</w:t>
            </w:r>
          </w:p>
          <w:p w14:paraId="747E44FC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wzory i nazwy hydratów</w:t>
            </w:r>
          </w:p>
          <w:p w14:paraId="2B297A99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właściwości hydratów</w:t>
            </w:r>
          </w:p>
          <w:p w14:paraId="71510D94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sz w:val="16"/>
                <w:szCs w:val="16"/>
              </w:rPr>
              <w:t>Usuwanie wody z hydratów</w:t>
            </w:r>
          </w:p>
          <w:p w14:paraId="4D86CF06" w14:textId="26D6679A" w:rsidR="00B11ED7" w:rsidRDefault="00A01636" w:rsidP="00A01636">
            <w:pPr>
              <w:autoSpaceDE w:val="0"/>
              <w:autoSpaceDN w:val="0"/>
              <w:adjustRightInd w:val="0"/>
              <w:ind w:left="73" w:hanging="14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B11ED7" w:rsidRPr="00E163E6">
              <w:rPr>
                <w:sz w:val="16"/>
                <w:szCs w:val="16"/>
              </w:rPr>
              <w:t>wyjaśnia proces twardnienia zaprawy wapiennej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7D7" w14:textId="77777777" w:rsidR="00B11ED7" w:rsidRPr="000C1649" w:rsidRDefault="00B11ED7" w:rsidP="00B11ED7">
            <w:pPr>
              <w:spacing w:line="259" w:lineRule="auto"/>
              <w:ind w:left="360" w:hanging="342"/>
              <w:rPr>
                <w:bCs/>
                <w:i/>
                <w:iCs/>
                <w:sz w:val="16"/>
                <w:szCs w:val="16"/>
              </w:rPr>
            </w:pPr>
            <w:r w:rsidRPr="000C1649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04143C0D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różne kryteria podziału tlenków</w:t>
            </w:r>
          </w:p>
          <w:p w14:paraId="17506324" w14:textId="13871795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reakcje tlenu z  metalami: Na,</w:t>
            </w:r>
            <w:r w:rsidR="00A0163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Mg, Ca, Al, Zn, Fe, Cu</w:t>
            </w:r>
          </w:p>
          <w:p w14:paraId="01F81A33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wskazuje w układzie okresowym pierwiastki chemiczne, które mogą tworzyć tlenki amfoteryczne</w:t>
            </w:r>
          </w:p>
          <w:p w14:paraId="2611B9E5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bCs/>
                <w:sz w:val="16"/>
                <w:szCs w:val="16"/>
              </w:rPr>
              <w:t>dokonuje podziału tlenków na kwasowe, zasadowe, obojętne i amfoteryczne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bCs/>
                <w:sz w:val="16"/>
                <w:szCs w:val="16"/>
              </w:rPr>
              <w:t>oraz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bCs/>
                <w:sz w:val="16"/>
                <w:szCs w:val="16"/>
              </w:rPr>
              <w:t>zapisuje odpowiednie równania reakcji chemicznych z kwasami i zasadami</w:t>
            </w:r>
          </w:p>
          <w:p w14:paraId="111555D9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bCs/>
                <w:sz w:val="16"/>
                <w:szCs w:val="16"/>
              </w:rPr>
              <w:t xml:space="preserve">opisuje proces produkcji szkła, jego rodzaje i zastosowania </w:t>
            </w:r>
          </w:p>
          <w:p w14:paraId="7A8B0D2B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wskazuje w układzie okresowym pierwiastki chemiczne, które mogą tworzyć tlenki amfoteryczne</w:t>
            </w:r>
          </w:p>
          <w:p w14:paraId="43851252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przykłady nadtlenków i ich wzory sumaryczne</w:t>
            </w:r>
          </w:p>
          <w:p w14:paraId="631CBC9D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iCs/>
                <w:sz w:val="16"/>
                <w:szCs w:val="16"/>
              </w:rPr>
              <w:t>Badanie właściwości wodorotlenku sodu</w:t>
            </w:r>
          </w:p>
          <w:p w14:paraId="607CB14B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otrzymywania wodorotlenków i zasad</w:t>
            </w:r>
          </w:p>
          <w:p w14:paraId="2AAA776B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chemiczne </w:t>
            </w:r>
            <w:r w:rsidRPr="00E163E6">
              <w:rPr>
                <w:i/>
                <w:iCs/>
                <w:sz w:val="16"/>
                <w:szCs w:val="16"/>
              </w:rPr>
              <w:t xml:space="preserve">Otrzymywanie wodorotlenku </w:t>
            </w:r>
            <w:proofErr w:type="spellStart"/>
            <w:r w:rsidRPr="00E163E6">
              <w:rPr>
                <w:i/>
                <w:iCs/>
                <w:sz w:val="16"/>
                <w:szCs w:val="16"/>
              </w:rPr>
              <w:t>glinu</w:t>
            </w:r>
            <w:proofErr w:type="spellEnd"/>
            <w:r w:rsidRPr="00E163E6">
              <w:rPr>
                <w:i/>
                <w:iCs/>
                <w:sz w:val="16"/>
                <w:szCs w:val="16"/>
              </w:rPr>
              <w:t xml:space="preserve"> i badanie jego właściwości amfoterycznych </w:t>
            </w:r>
            <w:r w:rsidRPr="00E163E6">
              <w:rPr>
                <w:sz w:val="16"/>
                <w:szCs w:val="16"/>
              </w:rPr>
              <w:t xml:space="preserve">oraz zapisuje </w:t>
            </w:r>
            <w:r w:rsidRPr="00E163E6">
              <w:rPr>
                <w:sz w:val="16"/>
                <w:szCs w:val="16"/>
              </w:rPr>
              <w:t>odpowiednie równania reakcji chemicznych w formie cząsteczkowej i jonowej</w:t>
            </w:r>
          </w:p>
          <w:p w14:paraId="68B4104C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wodorków pierwiastków 17. grupy z zasadami i wodą</w:t>
            </w:r>
          </w:p>
          <w:p w14:paraId="5EE217F0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projektuje i przeprowadza doświadczenie</w:t>
            </w:r>
            <w:r w:rsidRPr="00E163E6">
              <w:rPr>
                <w:b/>
                <w:bCs/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 xml:space="preserve">Otrzymywanie kwasu chlorowodorowego </w:t>
            </w:r>
            <w:r w:rsidRPr="00E163E6">
              <w:rPr>
                <w:sz w:val="16"/>
                <w:szCs w:val="16"/>
              </w:rPr>
              <w:t>i zapisuje odpowiednie równania reakcji chemicznych</w:t>
            </w:r>
          </w:p>
          <w:p w14:paraId="22BD3458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projektuje i przeprowadza doświadczenie</w:t>
            </w:r>
            <w:r w:rsidRPr="00E163E6">
              <w:rPr>
                <w:b/>
                <w:bCs/>
                <w:sz w:val="16"/>
                <w:szCs w:val="16"/>
              </w:rPr>
              <w:t xml:space="preserve"> </w:t>
            </w:r>
            <w:r w:rsidRPr="00E163E6">
              <w:rPr>
                <w:i/>
                <w:iCs/>
                <w:sz w:val="16"/>
                <w:szCs w:val="16"/>
              </w:rPr>
              <w:t xml:space="preserve">Otrzymywanie kwasu siarkowego(IV) </w:t>
            </w:r>
            <w:r w:rsidRPr="00E163E6">
              <w:rPr>
                <w:sz w:val="16"/>
                <w:szCs w:val="16"/>
              </w:rPr>
              <w:t>i zapisuje odpowiednie równania reakcji chemicznych</w:t>
            </w:r>
          </w:p>
          <w:p w14:paraId="4F8DEBDC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odpowiednie równania reakcji chemicznych dotyczących właściwości chemicznych kwasów (zachowanie wobec metali, tlenków metali, wodorotlenków i soli kwasów o mniejszej mocy)</w:t>
            </w:r>
          </w:p>
          <w:p w14:paraId="129E333D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chemicznych ilustrujące utleniające właściwości wybranych kwasów</w:t>
            </w:r>
          </w:p>
          <w:p w14:paraId="5A20563E" w14:textId="18C32F0D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wymienia przykłady zastosowania</w:t>
            </w:r>
            <w:r w:rsidR="00A0163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kwasów</w:t>
            </w:r>
          </w:p>
          <w:p w14:paraId="25997360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otrzymywania wybranej soli co najmniej pięcioma sposobami i zapisuje równania tych reakcji w postaci cząsteczkowej, jonowej i skróconym zapisem jonowym</w:t>
            </w:r>
          </w:p>
          <w:p w14:paraId="0AEBDE1B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określa różnice w budowie cząsteczek soli obojętnych, prostych, podwójnych </w:t>
            </w:r>
            <w:r w:rsidRPr="00E163E6">
              <w:rPr>
                <w:sz w:val="16"/>
                <w:szCs w:val="16"/>
              </w:rPr>
              <w:br/>
              <w:t>i uwodnionych</w:t>
            </w:r>
          </w:p>
          <w:p w14:paraId="15B45614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podaje nazwy i zapisuje wzory sumaryczne wybranych wodorosoli i </w:t>
            </w:r>
            <w:proofErr w:type="spellStart"/>
            <w:r w:rsidRPr="00E163E6">
              <w:rPr>
                <w:sz w:val="16"/>
                <w:szCs w:val="16"/>
              </w:rPr>
              <w:t>hydroksosoli</w:t>
            </w:r>
            <w:proofErr w:type="spellEnd"/>
            <w:r w:rsidRPr="00E163E6">
              <w:rPr>
                <w:sz w:val="16"/>
                <w:szCs w:val="16"/>
              </w:rPr>
              <w:t xml:space="preserve"> </w:t>
            </w:r>
          </w:p>
          <w:p w14:paraId="4256ED72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sz w:val="16"/>
                <w:szCs w:val="16"/>
              </w:rPr>
              <w:t>Gaszenie wapna palonego</w:t>
            </w:r>
          </w:p>
          <w:p w14:paraId="1BE00063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mechanizm zjawiska krasowego</w:t>
            </w:r>
          </w:p>
          <w:p w14:paraId="7B7BA4DC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porównuje właściwości hydratów i soli bezwodnych</w:t>
            </w:r>
          </w:p>
          <w:p w14:paraId="51709663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4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proces otrzymywania zaprawy wapiennej i proces jej twardnienia</w:t>
            </w:r>
          </w:p>
          <w:p w14:paraId="67464794" w14:textId="77777777" w:rsidR="00B11ED7" w:rsidRPr="00E163E6" w:rsidRDefault="00B11ED7" w:rsidP="00B11ED7">
            <w:pPr>
              <w:pStyle w:val="NormalnyWeb"/>
              <w:spacing w:before="0" w:beforeAutospacing="0" w:after="0" w:line="259" w:lineRule="auto"/>
              <w:ind w:left="360"/>
              <w:rPr>
                <w:sz w:val="16"/>
                <w:szCs w:val="16"/>
              </w:rPr>
            </w:pPr>
          </w:p>
          <w:p w14:paraId="58F42B08" w14:textId="0AA7FEC3" w:rsidR="00B11ED7" w:rsidRDefault="00B11ED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66E" w14:textId="77777777" w:rsidR="00B11ED7" w:rsidRPr="00A01636" w:rsidRDefault="00B11ED7" w:rsidP="00B11ED7">
            <w:pPr>
              <w:spacing w:line="259" w:lineRule="auto"/>
              <w:ind w:left="309" w:hanging="283"/>
              <w:rPr>
                <w:bCs/>
                <w:i/>
                <w:iCs/>
                <w:sz w:val="16"/>
                <w:szCs w:val="16"/>
              </w:rPr>
            </w:pPr>
            <w:r w:rsidRPr="00A01636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4AC69A65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chemiczne </w:t>
            </w:r>
            <w:r w:rsidRPr="00E163E6">
              <w:rPr>
                <w:i/>
                <w:iCs/>
                <w:sz w:val="16"/>
                <w:szCs w:val="16"/>
              </w:rPr>
              <w:t xml:space="preserve">Badanie działania zasady i kwasu na tlenki metali i niemetali </w:t>
            </w:r>
            <w:r w:rsidRPr="00E163E6">
              <w:rPr>
                <w:sz w:val="16"/>
                <w:szCs w:val="16"/>
              </w:rPr>
              <w:t>oraz zapisuje odpowiednie równania reakcji chemicznych</w:t>
            </w:r>
          </w:p>
          <w:p w14:paraId="401DE5C4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określa charakter chemiczny tlenków pierwiastków chemicznych o liczbie atomowej </w:t>
            </w:r>
            <w:r w:rsidRPr="00E163E6">
              <w:rPr>
                <w:i/>
                <w:iCs/>
                <w:sz w:val="16"/>
                <w:szCs w:val="16"/>
              </w:rPr>
              <w:t>Z</w:t>
            </w:r>
            <w:r w:rsidRPr="00E163E6">
              <w:rPr>
                <w:sz w:val="16"/>
                <w:szCs w:val="16"/>
              </w:rPr>
              <w:t xml:space="preserve"> od 1 do 20 na podstawie ich zachowania wobec wody, kwasu i zasady; zapisuje odpowiednie równania reakcji chemicznych</w:t>
            </w:r>
          </w:p>
          <w:p w14:paraId="56045835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przewiduje charakter chemiczny tlenków wybranych pierwiastków i zapisuje odpowiednie równania reakcji chemicznych </w:t>
            </w:r>
          </w:p>
          <w:p w14:paraId="7FB8D872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przewiduje wzór oraz charakter chemiczny tlenku, znając produkty reakcji chemicznej tego tlenku z wodorotlenkiem sodu i kwasem chlorowodorowym</w:t>
            </w:r>
          </w:p>
          <w:p w14:paraId="71547C88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analizuje właściwości pierwiastków chemicznych pod względem możliwości tworzenia tlenków i wodorotlenków amfoterycznych </w:t>
            </w:r>
          </w:p>
          <w:p w14:paraId="513A55A1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lastRenderedPageBreak/>
              <w:t>określa różnice w budowie i właściwościach chemicznych  tlenków i nadtlenków</w:t>
            </w:r>
          </w:p>
          <w:p w14:paraId="45F3F4CE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analizuje tabelę rozpuszczalności wodorotlenków i soli w wodzie</w:t>
            </w:r>
          </w:p>
          <w:p w14:paraId="3B034B38" w14:textId="49617570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projektuje i przeprowadza doświadczenia chemiczne, w których wyniku można otrzymać różnymi metodami</w:t>
            </w:r>
            <w:r w:rsidR="00A0163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t>wodorotlenki trudno rozpuszczalne w wodzie; zapisuje odpowiednie równania reakcji chemicznych</w:t>
            </w:r>
          </w:p>
          <w:p w14:paraId="086968A8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zapisuje równania reakcji chemicznych potwierdzających charakter chemiczny wodorków</w:t>
            </w:r>
          </w:p>
          <w:p w14:paraId="4EE0A92E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opisuje zjawisko kwaśnych opadów, zapisuje odpowiednie równania reakcji</w:t>
            </w:r>
          </w:p>
          <w:p w14:paraId="1BC733BD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określa różnice w budowie cząsteczek soli obojętnych, </w:t>
            </w:r>
            <w:proofErr w:type="spellStart"/>
            <w:r w:rsidRPr="00E163E6">
              <w:rPr>
                <w:sz w:val="16"/>
                <w:szCs w:val="16"/>
              </w:rPr>
              <w:t>hydroksosoli</w:t>
            </w:r>
            <w:proofErr w:type="spellEnd"/>
            <w:r w:rsidRPr="00E163E6">
              <w:rPr>
                <w:sz w:val="16"/>
                <w:szCs w:val="16"/>
              </w:rPr>
              <w:t xml:space="preserve"> i wodorosoli oraz podaje przykłady tych związków chemicznych </w:t>
            </w:r>
          </w:p>
          <w:p w14:paraId="44188DF6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ustala nazwy różnych soli na podstawie ich wzorów chemicznych</w:t>
            </w:r>
          </w:p>
          <w:p w14:paraId="7D0AE7F6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ustala wzory soli na podstawie ich nazw</w:t>
            </w:r>
          </w:p>
          <w:p w14:paraId="2671C127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podaje metody, którymi można otrzymać wybraną sól, i zapisuje odpowiednie równania reakcji chemicznych</w:t>
            </w:r>
          </w:p>
          <w:p w14:paraId="750BC783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sz w:val="16"/>
                <w:szCs w:val="16"/>
              </w:rPr>
              <w:t>Otrzymywanie chlorku miedzi(II) w reakcji tlenku miedzi(II) z kwasem chlorowodorowym</w:t>
            </w:r>
          </w:p>
          <w:p w14:paraId="5FF1DE54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sz w:val="16"/>
                <w:szCs w:val="16"/>
              </w:rPr>
              <w:t>Otrzymywanie chlorku miedzi(II) w reakcji wodorotlenku miedzi(II) z kwasem chlorowodorowym</w:t>
            </w:r>
          </w:p>
          <w:p w14:paraId="5CEB3287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i przeprowadza doświadczenie </w:t>
            </w:r>
            <w:r w:rsidRPr="00E163E6">
              <w:rPr>
                <w:i/>
                <w:sz w:val="16"/>
                <w:szCs w:val="16"/>
              </w:rPr>
              <w:t>Sporządzanie zaprawy gipsowej i badanie jej twardnienia</w:t>
            </w:r>
          </w:p>
          <w:p w14:paraId="0FC110C3" w14:textId="51FC2D19" w:rsidR="00B11ED7" w:rsidRDefault="00A01636" w:rsidP="00A01636">
            <w:pPr>
              <w:autoSpaceDE w:val="0"/>
              <w:autoSpaceDN w:val="0"/>
              <w:adjustRightInd w:val="0"/>
              <w:ind w:left="153" w:hanging="15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B11ED7" w:rsidRPr="00E163E6">
              <w:rPr>
                <w:sz w:val="16"/>
                <w:szCs w:val="16"/>
              </w:rPr>
              <w:t>opisuje sposoby usuwania twardości wody, zapisuje odpowiednia równania reakcji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F93" w14:textId="77777777" w:rsidR="00A01636" w:rsidRPr="00A01636" w:rsidRDefault="00A01636" w:rsidP="00A01636">
            <w:pPr>
              <w:spacing w:line="259" w:lineRule="auto"/>
              <w:ind w:left="309" w:hanging="283"/>
              <w:rPr>
                <w:bCs/>
                <w:i/>
                <w:iCs/>
                <w:sz w:val="16"/>
                <w:szCs w:val="16"/>
              </w:rPr>
            </w:pPr>
            <w:r w:rsidRPr="00A01636">
              <w:rPr>
                <w:bCs/>
                <w:i/>
                <w:iCs/>
                <w:sz w:val="16"/>
                <w:szCs w:val="16"/>
              </w:rPr>
              <w:lastRenderedPageBreak/>
              <w:t>Uczeń:</w:t>
            </w:r>
          </w:p>
          <w:p w14:paraId="4F5C7EBC" w14:textId="77777777" w:rsidR="00B11ED7" w:rsidRPr="00A01636" w:rsidRDefault="00B11ED7" w:rsidP="00B11ED7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before="0" w:beforeAutospacing="0" w:after="0" w:line="259" w:lineRule="auto"/>
              <w:ind w:left="0" w:hanging="153"/>
              <w:rPr>
                <w:sz w:val="16"/>
                <w:szCs w:val="16"/>
              </w:rPr>
            </w:pPr>
            <w:r w:rsidRPr="00A01636">
              <w:rPr>
                <w:sz w:val="16"/>
                <w:szCs w:val="16"/>
              </w:rPr>
              <w:t>przygotowuje i prezentuje prace projektowe oraz zadania testowe z systematyki związków nieorganicznych, z uwzględnieniem ich właściwości oraz wykorzystaniem wiadomości z zakresu podstawowego chemii</w:t>
            </w:r>
          </w:p>
          <w:p w14:paraId="2227A675" w14:textId="65DDD7AD" w:rsidR="00B11ED7" w:rsidRDefault="00B11ED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  <w:tr w:rsidR="00B11ED7" w14:paraId="6029BAC9" w14:textId="77777777" w:rsidTr="00B11ED7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A28" w14:textId="04A512F6" w:rsidR="00B11ED7" w:rsidRDefault="00B11ED7" w:rsidP="00B11ED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E0E4C">
              <w:rPr>
                <w:b/>
                <w:bCs/>
                <w:sz w:val="28"/>
                <w:szCs w:val="28"/>
              </w:rPr>
              <w:lastRenderedPageBreak/>
              <w:t>Stechiometria</w:t>
            </w:r>
          </w:p>
        </w:tc>
      </w:tr>
      <w:tr w:rsidR="00B11ED7" w14:paraId="2594CC4D" w14:textId="77777777" w:rsidTr="00B11ED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A07" w14:textId="77777777" w:rsidR="00B11ED7" w:rsidRPr="00A01636" w:rsidRDefault="00B11ED7" w:rsidP="00B11ED7">
            <w:pPr>
              <w:pStyle w:val="NormalnyWeb"/>
              <w:spacing w:before="0" w:beforeAutospacing="0" w:after="0" w:line="259" w:lineRule="auto"/>
              <w:ind w:left="-11"/>
              <w:rPr>
                <w:i/>
                <w:iCs/>
                <w:sz w:val="16"/>
                <w:szCs w:val="16"/>
              </w:rPr>
            </w:pPr>
            <w:r w:rsidRPr="00A01636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2CA52DB4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0" w:hanging="170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definiuje pojęcia </w:t>
            </w:r>
            <w:r w:rsidRPr="00E163E6">
              <w:rPr>
                <w:i/>
                <w:iCs/>
                <w:sz w:val="16"/>
                <w:szCs w:val="16"/>
              </w:rPr>
              <w:t xml:space="preserve">mol </w:t>
            </w:r>
            <w:r w:rsidRPr="00E163E6">
              <w:rPr>
                <w:sz w:val="16"/>
                <w:szCs w:val="16"/>
              </w:rPr>
              <w:t>i</w:t>
            </w:r>
            <w:r w:rsidRPr="00E163E6">
              <w:rPr>
                <w:i/>
                <w:iCs/>
                <w:sz w:val="16"/>
                <w:szCs w:val="16"/>
              </w:rPr>
              <w:t xml:space="preserve"> masa molowa</w:t>
            </w:r>
          </w:p>
          <w:p w14:paraId="57D7203D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0" w:hanging="170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wykonuje obliczenia związane z pojęciem </w:t>
            </w:r>
            <w:r w:rsidRPr="00E163E6">
              <w:rPr>
                <w:i/>
                <w:sz w:val="16"/>
                <w:szCs w:val="16"/>
              </w:rPr>
              <w:t>masa cząsteczkowa</w:t>
            </w:r>
          </w:p>
          <w:p w14:paraId="72FCB9CB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0" w:hanging="170"/>
              <w:rPr>
                <w:i/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wykonuje bardzo proste obliczenia związane z pojęciami </w:t>
            </w:r>
            <w:r w:rsidRPr="00E163E6">
              <w:rPr>
                <w:i/>
                <w:sz w:val="16"/>
                <w:szCs w:val="16"/>
              </w:rPr>
              <w:t>mol</w:t>
            </w:r>
            <w:r w:rsidRPr="00E163E6">
              <w:rPr>
                <w:sz w:val="16"/>
                <w:szCs w:val="16"/>
              </w:rPr>
              <w:t xml:space="preserve"> i </w:t>
            </w:r>
            <w:r w:rsidRPr="00E163E6">
              <w:rPr>
                <w:i/>
                <w:sz w:val="16"/>
                <w:szCs w:val="16"/>
              </w:rPr>
              <w:t>masa molowa</w:t>
            </w:r>
          </w:p>
          <w:p w14:paraId="6470A7B1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0" w:hanging="170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podaje treść </w:t>
            </w:r>
            <w:r w:rsidRPr="00E163E6">
              <w:rPr>
                <w:i/>
                <w:iCs/>
                <w:sz w:val="16"/>
                <w:szCs w:val="16"/>
              </w:rPr>
              <w:t>prawa Avogadra</w:t>
            </w:r>
          </w:p>
          <w:p w14:paraId="50DE1062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0" w:hanging="170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wykonuje proste obliczenia stechiometryczne związane z prawem zachowania masy</w:t>
            </w:r>
          </w:p>
          <w:p w14:paraId="5AD6BB57" w14:textId="77777777" w:rsidR="00B11ED7" w:rsidRDefault="00B11ED7">
            <w:pPr>
              <w:rPr>
                <w:i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A8F" w14:textId="77777777" w:rsidR="00B11ED7" w:rsidRPr="00A01636" w:rsidRDefault="00B11ED7" w:rsidP="00B11ED7">
            <w:pPr>
              <w:spacing w:line="259" w:lineRule="auto"/>
              <w:ind w:left="293" w:hanging="284"/>
              <w:rPr>
                <w:bCs/>
                <w:i/>
                <w:iCs/>
                <w:sz w:val="16"/>
                <w:szCs w:val="16"/>
              </w:rPr>
            </w:pPr>
            <w:r w:rsidRPr="00A01636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2273885E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pojęcie </w:t>
            </w:r>
            <w:r w:rsidRPr="00E163E6">
              <w:rPr>
                <w:i/>
                <w:iCs/>
                <w:sz w:val="16"/>
                <w:szCs w:val="16"/>
              </w:rPr>
              <w:t>objętość molowa gazów</w:t>
            </w:r>
          </w:p>
          <w:p w14:paraId="45433E83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i/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wykonuje proste obliczenia związane z pojęciami: </w:t>
            </w:r>
            <w:r w:rsidRPr="00E163E6">
              <w:rPr>
                <w:i/>
                <w:sz w:val="16"/>
                <w:szCs w:val="16"/>
              </w:rPr>
              <w:t>mol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masa molowa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objętość molowa gazów w warunkach normalnych</w:t>
            </w:r>
          </w:p>
          <w:p w14:paraId="3FC2028E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pojęcia: </w:t>
            </w:r>
            <w:r w:rsidRPr="00E163E6">
              <w:rPr>
                <w:i/>
                <w:sz w:val="16"/>
                <w:szCs w:val="16"/>
              </w:rPr>
              <w:t>skład jakościowy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skład ilościowy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wzór empiryczny</w:t>
            </w:r>
            <w:r w:rsidRPr="00E163E6">
              <w:rPr>
                <w:sz w:val="16"/>
                <w:szCs w:val="16"/>
              </w:rPr>
              <w:t>,</w:t>
            </w:r>
            <w:r w:rsidRPr="00E163E6">
              <w:rPr>
                <w:i/>
                <w:sz w:val="16"/>
                <w:szCs w:val="16"/>
              </w:rPr>
              <w:t xml:space="preserve"> wzór rzeczywisty</w:t>
            </w:r>
          </w:p>
          <w:p w14:paraId="10E8C8B2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wyjaśnia różnicę między wzorem empirycznym a wzorem rzeczywistym</w:t>
            </w:r>
          </w:p>
          <w:p w14:paraId="4D68169A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wyjaśnia, na czym polegają </w:t>
            </w:r>
            <w:r w:rsidRPr="00E163E6">
              <w:rPr>
                <w:iCs/>
                <w:sz w:val="16"/>
                <w:szCs w:val="16"/>
              </w:rPr>
              <w:t>obliczenia stechiometryczne</w:t>
            </w:r>
          </w:p>
          <w:p w14:paraId="2D37E5CB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interpretuje równania reakcji chemicznych na sposób cząsteczkowy, molowy, ilościowo w masach molowych, ilościowo w objętościach molowych (gazy) oraz ilościowo w liczbach cząsteczek</w:t>
            </w:r>
          </w:p>
          <w:p w14:paraId="54775A09" w14:textId="77777777" w:rsidR="00B11ED7" w:rsidRPr="00E163E6" w:rsidRDefault="00B11ED7" w:rsidP="00A016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7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projektuje doświadczenie </w:t>
            </w:r>
            <w:r w:rsidRPr="00E163E6">
              <w:rPr>
                <w:i/>
                <w:sz w:val="16"/>
                <w:szCs w:val="16"/>
              </w:rPr>
              <w:t>Potwierdzenie prawa zachowania masy</w:t>
            </w:r>
          </w:p>
          <w:p w14:paraId="7ADDE207" w14:textId="0FE01ED7" w:rsidR="00B11ED7" w:rsidRDefault="001420A2" w:rsidP="00A01636">
            <w:pPr>
              <w:autoSpaceDE w:val="0"/>
              <w:autoSpaceDN w:val="0"/>
              <w:adjustRightInd w:val="0"/>
              <w:ind w:left="73" w:hanging="14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B11ED7" w:rsidRPr="00E163E6">
              <w:rPr>
                <w:sz w:val="16"/>
                <w:szCs w:val="16"/>
              </w:rP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53B" w14:textId="77777777" w:rsidR="00B11ED7" w:rsidRPr="00A01636" w:rsidRDefault="00B11ED7" w:rsidP="00B11ED7">
            <w:pPr>
              <w:spacing w:line="259" w:lineRule="auto"/>
              <w:ind w:left="301" w:hanging="283"/>
              <w:rPr>
                <w:bCs/>
                <w:i/>
                <w:iCs/>
                <w:sz w:val="16"/>
                <w:szCs w:val="16"/>
              </w:rPr>
            </w:pPr>
            <w:r w:rsidRPr="00A01636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2C0532C1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wyjaśnia pojęcia </w:t>
            </w:r>
            <w:r w:rsidRPr="00E163E6">
              <w:rPr>
                <w:i/>
                <w:iCs/>
                <w:sz w:val="16"/>
                <w:szCs w:val="16"/>
              </w:rPr>
              <w:t xml:space="preserve">liczba Avogadra </w:t>
            </w:r>
            <w:r w:rsidRPr="00E163E6">
              <w:rPr>
                <w:sz w:val="16"/>
                <w:szCs w:val="16"/>
              </w:rPr>
              <w:t>i</w:t>
            </w:r>
            <w:r w:rsidRPr="00E163E6">
              <w:rPr>
                <w:i/>
                <w:iCs/>
                <w:sz w:val="16"/>
                <w:szCs w:val="16"/>
              </w:rPr>
              <w:t xml:space="preserve"> stała Avogadra</w:t>
            </w:r>
          </w:p>
          <w:p w14:paraId="5E78D593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 xml:space="preserve">wykonuje obliczenia związane z pojęciami: </w:t>
            </w:r>
            <w:r w:rsidRPr="00E163E6">
              <w:rPr>
                <w:i/>
                <w:sz w:val="16"/>
                <w:szCs w:val="16"/>
              </w:rPr>
              <w:t>mol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masa molowa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objętość molowa gazów</w:t>
            </w:r>
            <w:r w:rsidRPr="00E163E6">
              <w:rPr>
                <w:sz w:val="16"/>
                <w:szCs w:val="16"/>
              </w:rPr>
              <w:t xml:space="preserve">, </w:t>
            </w:r>
            <w:r w:rsidRPr="00E163E6">
              <w:rPr>
                <w:i/>
                <w:sz w:val="16"/>
                <w:szCs w:val="16"/>
              </w:rPr>
              <w:t>liczba Avogadra</w:t>
            </w:r>
            <w:r w:rsidRPr="00E163E6">
              <w:rPr>
                <w:sz w:val="16"/>
                <w:szCs w:val="16"/>
              </w:rPr>
              <w:t xml:space="preserve"> </w:t>
            </w:r>
            <w:r w:rsidRPr="00E163E6">
              <w:rPr>
                <w:sz w:val="16"/>
                <w:szCs w:val="16"/>
              </w:rPr>
              <w:br/>
              <w:t>(o większym stopniu trudności)</w:t>
            </w:r>
          </w:p>
          <w:p w14:paraId="5CA662D5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wykonuje obliczenia związane z pojęciami stosunku atomowego, masowego i procentowego pierwiastków w związku chemicznym</w:t>
            </w:r>
          </w:p>
          <w:p w14:paraId="762A7DEF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wykonuje obliczenia związane z prawem stałości składu</w:t>
            </w:r>
          </w:p>
          <w:p w14:paraId="572E43FE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oblicza skład procentowy związków chemicznych</w:t>
            </w:r>
          </w:p>
          <w:p w14:paraId="24F33F04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13" w:hanging="142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rozwiązuje proste zadania związane z ustaleniem wzorów elementarnych i rzeczywistych związków chemicznych</w:t>
            </w:r>
          </w:p>
          <w:p w14:paraId="2D351630" w14:textId="77777777" w:rsidR="00B11ED7" w:rsidRDefault="00B11ED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C3" w14:textId="77777777" w:rsidR="00B11ED7" w:rsidRPr="001420A2" w:rsidRDefault="00B11ED7" w:rsidP="00B11ED7">
            <w:pPr>
              <w:spacing w:line="259" w:lineRule="auto"/>
              <w:ind w:left="309" w:hanging="309"/>
              <w:rPr>
                <w:bCs/>
                <w:i/>
                <w:iCs/>
                <w:sz w:val="16"/>
                <w:szCs w:val="16"/>
              </w:rPr>
            </w:pPr>
            <w:r w:rsidRPr="001420A2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3FCD795A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porównuje gęstości różnych gazów na podstawie znajomości ich mas molowych</w:t>
            </w:r>
          </w:p>
          <w:p w14:paraId="48B5556D" w14:textId="77777777" w:rsidR="00B11ED7" w:rsidRPr="00E163E6" w:rsidRDefault="00B11ED7" w:rsidP="001420A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3" w:hanging="153"/>
              <w:rPr>
                <w:sz w:val="16"/>
                <w:szCs w:val="16"/>
              </w:rPr>
            </w:pPr>
            <w:r w:rsidRPr="00E163E6">
              <w:rPr>
                <w:sz w:val="16"/>
                <w:szCs w:val="16"/>
              </w:rPr>
              <w:t>wykonuje obliczenia stechiometryczne dotyczące mas molowych, objętości molowych, liczby cząsteczek oraz niestechiometrycznych ilości substratów i produktów (o znacznym stopniu trudności)</w:t>
            </w:r>
          </w:p>
          <w:p w14:paraId="68A0FBCA" w14:textId="77777777" w:rsidR="00B11ED7" w:rsidRDefault="00B11ED7">
            <w:pPr>
              <w:autoSpaceDE w:val="0"/>
              <w:autoSpaceDN w:val="0"/>
              <w:adjustRightInd w:val="0"/>
              <w:ind w:left="153" w:hanging="153"/>
              <w:rPr>
                <w:i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9A3" w14:textId="77777777" w:rsidR="001420A2" w:rsidRPr="001420A2" w:rsidRDefault="001420A2" w:rsidP="001420A2">
            <w:pPr>
              <w:spacing w:line="259" w:lineRule="auto"/>
              <w:ind w:left="309" w:hanging="309"/>
              <w:rPr>
                <w:bCs/>
                <w:i/>
                <w:iCs/>
                <w:sz w:val="16"/>
                <w:szCs w:val="16"/>
              </w:rPr>
            </w:pPr>
            <w:r w:rsidRPr="001420A2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5E51D393" w14:textId="77777777" w:rsidR="00B11ED7" w:rsidRPr="001420A2" w:rsidRDefault="00B11ED7" w:rsidP="001420A2">
            <w:pPr>
              <w:pStyle w:val="NormalnyWeb"/>
              <w:numPr>
                <w:ilvl w:val="0"/>
                <w:numId w:val="4"/>
              </w:numPr>
              <w:tabs>
                <w:tab w:val="clear" w:pos="502"/>
                <w:tab w:val="num" w:pos="50"/>
              </w:tabs>
              <w:suppressAutoHyphens/>
              <w:spacing w:before="0" w:beforeAutospacing="0" w:after="0" w:line="259" w:lineRule="auto"/>
              <w:ind w:left="50" w:hanging="141"/>
              <w:rPr>
                <w:sz w:val="16"/>
                <w:szCs w:val="16"/>
              </w:rPr>
            </w:pPr>
            <w:r w:rsidRPr="001420A2">
              <w:rPr>
                <w:sz w:val="16"/>
                <w:szCs w:val="16"/>
              </w:rPr>
              <w:t>wyjaśnia różnicę między gazem doskonałym a gazem rzeczywistym</w:t>
            </w:r>
          </w:p>
          <w:p w14:paraId="042E865F" w14:textId="77777777" w:rsidR="00B11ED7" w:rsidRPr="001420A2" w:rsidRDefault="00B11ED7" w:rsidP="001420A2">
            <w:pPr>
              <w:pStyle w:val="NormalnyWeb"/>
              <w:numPr>
                <w:ilvl w:val="0"/>
                <w:numId w:val="4"/>
              </w:numPr>
              <w:tabs>
                <w:tab w:val="clear" w:pos="502"/>
                <w:tab w:val="num" w:pos="50"/>
              </w:tabs>
              <w:suppressAutoHyphens/>
              <w:spacing w:before="0" w:beforeAutospacing="0" w:after="0" w:line="259" w:lineRule="auto"/>
              <w:ind w:left="50" w:hanging="141"/>
              <w:rPr>
                <w:sz w:val="16"/>
                <w:szCs w:val="16"/>
              </w:rPr>
            </w:pPr>
            <w:r w:rsidRPr="001420A2">
              <w:rPr>
                <w:sz w:val="16"/>
                <w:szCs w:val="16"/>
              </w:rPr>
              <w:t>wykonuje obliczenia stechiometryczne dotyczące mas molowych, objętości molowych, liczby cząsteczek oraz niestechiometrycznych ilości substratów i produktów (o znacznym stopniu trudności)</w:t>
            </w:r>
          </w:p>
          <w:p w14:paraId="02E851BF" w14:textId="77777777" w:rsidR="00B11ED7" w:rsidRDefault="00B11ED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</w:tbl>
    <w:p w14:paraId="1078DAE8" w14:textId="2A04E035" w:rsidR="00A71F49" w:rsidRDefault="00A71F49" w:rsidP="00F41AF1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p w14:paraId="181A179D" w14:textId="0BA15E5A" w:rsidR="00B11ED7" w:rsidRDefault="00B11ED7" w:rsidP="00F41AF1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p w14:paraId="48AD695A" w14:textId="0F767E5F" w:rsidR="00B11ED7" w:rsidRDefault="00B11ED7" w:rsidP="00F41AF1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bookmarkEnd w:id="2"/>
    <w:p w14:paraId="730A3183" w14:textId="691A5EC1" w:rsidR="00A71F49" w:rsidRDefault="00A71F49" w:rsidP="00F41AF1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bookmarkEnd w:id="0"/>
    <w:bookmarkEnd w:id="3"/>
    <w:p w14:paraId="1FD77255" w14:textId="2749E6B8" w:rsidR="00A71F49" w:rsidRDefault="00A71F49" w:rsidP="00F41AF1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p w14:paraId="3AA53857" w14:textId="77777777" w:rsidR="00BD53FC" w:rsidRDefault="00BD53FC" w:rsidP="00F41AF1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</w:p>
    <w:p w14:paraId="17798AE9" w14:textId="77777777" w:rsidR="00BD53FC" w:rsidRDefault="00BD53FC" w:rsidP="00F41AF1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</w:p>
    <w:p w14:paraId="69D0B899" w14:textId="6F6F2F61" w:rsidR="00F41AF1" w:rsidRPr="003E0E4C" w:rsidRDefault="00F41AF1" w:rsidP="00F41AF1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Efekty energetyczne i szybkość </w:t>
      </w:r>
      <w:r w:rsidRPr="003E0E4C">
        <w:rPr>
          <w:b/>
          <w:bCs/>
          <w:sz w:val="28"/>
          <w:szCs w:val="28"/>
        </w:rPr>
        <w:t>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F41AF1" w:rsidRPr="003E0E4C" w14:paraId="4C286A9B" w14:textId="77777777" w:rsidTr="00AC3D2A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0746B168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14:paraId="3E10A4DE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1F91BA6F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14:paraId="34A9E960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56AD26D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14:paraId="1E17958A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9D07F04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14:paraId="1EA5728E" w14:textId="77777777" w:rsidR="00F41AF1" w:rsidRPr="003E0E4C" w:rsidRDefault="00F41AF1" w:rsidP="00AC3D2A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F41AF1" w:rsidRPr="003E0E4C" w14:paraId="1DE1C9FB" w14:textId="77777777" w:rsidTr="00AC3D2A">
        <w:tc>
          <w:tcPr>
            <w:tcW w:w="3535" w:type="dxa"/>
            <w:shd w:val="clear" w:color="auto" w:fill="auto"/>
          </w:tcPr>
          <w:p w14:paraId="458E9EEA" w14:textId="77777777" w:rsidR="00F41AF1" w:rsidRPr="0016068F" w:rsidRDefault="00F41AF1" w:rsidP="00AC3D2A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14:paraId="0B735259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układ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otoczenie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układ otwarty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układ zamknięty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układ izolowany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energia wewnętrzna układu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efekt cieplny reakcji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reakcja egzotermiczna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reakcja endotermiczna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proces endoenergetyczny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proces egzoenergetyczny</w:t>
            </w:r>
          </w:p>
          <w:p w14:paraId="622AE3EA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energia aktywacji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entalpia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szybkość reakcji chemicznej, kataliza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katalizator</w:t>
            </w:r>
          </w:p>
          <w:p w14:paraId="22768211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czynniki wpływające na szybkość reakcji chemicznej</w:t>
            </w:r>
          </w:p>
          <w:p w14:paraId="37689BE5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</w:rPr>
              <w:t>katalizator</w:t>
            </w:r>
          </w:p>
          <w:p w14:paraId="4331723D" w14:textId="77777777" w:rsidR="00F41AF1" w:rsidRPr="000E133B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rodzaje katalizy</w:t>
            </w:r>
          </w:p>
        </w:tc>
        <w:tc>
          <w:tcPr>
            <w:tcW w:w="3535" w:type="dxa"/>
            <w:shd w:val="clear" w:color="auto" w:fill="auto"/>
          </w:tcPr>
          <w:p w14:paraId="5AF86407" w14:textId="77777777" w:rsidR="00F41AF1" w:rsidRPr="0016068F" w:rsidRDefault="00F41AF1" w:rsidP="00AC3D2A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14:paraId="06224088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  <w:iCs/>
              </w:rPr>
              <w:t>układ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otoczenie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układ otwarty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układ zamknięty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układ izolowany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energia wewnętrzna układu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efekt cieplny reakcji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reakcja egzotermiczna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reakcja endotermiczna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proces egzoenergetyczny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proces endoenergetyczny</w:t>
            </w:r>
            <w:r w:rsidRPr="007C5AB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ciepło</w:t>
            </w:r>
            <w:r w:rsidRPr="007C5AB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energia całkowita układu</w:t>
            </w:r>
          </w:p>
          <w:p w14:paraId="6B1248AB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rPr>
                <w:iCs/>
              </w:rPr>
              <w:t xml:space="preserve">wymienia przykłady reakcji </w:t>
            </w:r>
            <w:proofErr w:type="spellStart"/>
            <w:r w:rsidRPr="003E0E4C">
              <w:rPr>
                <w:iCs/>
              </w:rPr>
              <w:t>endo</w:t>
            </w:r>
            <w:proofErr w:type="spellEnd"/>
            <w:r w:rsidRPr="003E0E4C">
              <w:rPr>
                <w:iCs/>
              </w:rPr>
              <w:t>- i egzoenergetycznych</w:t>
            </w:r>
          </w:p>
          <w:p w14:paraId="377AA8DB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rPr>
                <w:iCs/>
              </w:rPr>
              <w:t>określa efekt energetyczny reakcji chemicznej na podstawie wartości entalpii</w:t>
            </w:r>
          </w:p>
          <w:p w14:paraId="77ACA037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rPr>
                <w:iCs/>
              </w:rPr>
              <w:t>konstruuje wykres energetyczny reakcji chemicznej</w:t>
            </w:r>
          </w:p>
          <w:p w14:paraId="348B42D6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omawia wpływ różnych czynników na szybkość reakcji chemicznej</w:t>
            </w:r>
          </w:p>
          <w:p w14:paraId="5D8FD219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Wpływ rozdrobnienia na szybkość reakcji chemicznej</w:t>
            </w:r>
          </w:p>
          <w:p w14:paraId="717BF86C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Wpływ stężenia </w:t>
            </w:r>
            <w:r w:rsidRPr="003E0E4C">
              <w:rPr>
                <w:i/>
                <w:iCs/>
              </w:rPr>
              <w:lastRenderedPageBreak/>
              <w:t xml:space="preserve">substratu na szybkość reakcji chemicznej </w:t>
            </w:r>
          </w:p>
          <w:p w14:paraId="3BF6444A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Wpływ temperatury na szybkość reakcji chemicznej</w:t>
            </w:r>
          </w:p>
          <w:p w14:paraId="71A6AADD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definiuje pojęcie </w:t>
            </w:r>
            <w:r w:rsidRPr="003E0E4C">
              <w:rPr>
                <w:i/>
              </w:rPr>
              <w:t>inhibitor</w:t>
            </w:r>
          </w:p>
        </w:tc>
        <w:tc>
          <w:tcPr>
            <w:tcW w:w="3536" w:type="dxa"/>
            <w:shd w:val="clear" w:color="auto" w:fill="auto"/>
          </w:tcPr>
          <w:p w14:paraId="21F5D447" w14:textId="77777777" w:rsidR="00F41AF1" w:rsidRPr="0016068F" w:rsidRDefault="00F41AF1" w:rsidP="00AC3D2A">
            <w:pPr>
              <w:pStyle w:val="NormalnyWeb"/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14:paraId="6EDD6229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przeprowadza reakcje będące przykładami procesów egzoenergetycznych i</w:t>
            </w:r>
            <w:r>
              <w:t> </w:t>
            </w:r>
            <w:r w:rsidRPr="003E0E4C">
              <w:t xml:space="preserve">endoenergetycznych oraz wyjaśnia istotę zachodzących procesów </w:t>
            </w:r>
          </w:p>
          <w:p w14:paraId="3E0BABD7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  <w:iCs/>
              </w:rPr>
              <w:t>Rozpuszczanie azotanu(V) amonu w wodzie</w:t>
            </w:r>
          </w:p>
          <w:p w14:paraId="60CC3524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Reakcja wodorowęglanu sodu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kwasem etanowym</w:t>
            </w:r>
          </w:p>
          <w:p w14:paraId="151F7E59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Rozpuszczanie wodorotlenku sodu w wodzie</w:t>
            </w:r>
          </w:p>
          <w:p w14:paraId="743ECEC2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Reakcja magnezu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kwasem chlorowodorowym</w:t>
            </w:r>
          </w:p>
          <w:p w14:paraId="288ECBAF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 xml:space="preserve">szybkość reakcji chemicznej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energia aktywacji</w:t>
            </w:r>
          </w:p>
          <w:p w14:paraId="0928BEF0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Katalityczny rozkład nadtlenku wodoru</w:t>
            </w:r>
          </w:p>
          <w:p w14:paraId="7B319FCD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wyjaśnia, co to są </w:t>
            </w:r>
            <w:r w:rsidRPr="007C5AB4">
              <w:rPr>
                <w:iCs/>
              </w:rPr>
              <w:t>inhibitory</w:t>
            </w:r>
            <w:r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</w:t>
            </w:r>
            <w:r w:rsidRPr="003E0E4C">
              <w:t>oraz podaje ich przykłady</w:t>
            </w:r>
          </w:p>
          <w:p w14:paraId="39CC7887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lastRenderedPageBreak/>
              <w:t>wyjaśnia różnicę między katalizatorem a inhibitorem</w:t>
            </w:r>
          </w:p>
          <w:p w14:paraId="7438B306" w14:textId="77777777" w:rsidR="00F41AF1" w:rsidRPr="0016068F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shd w:val="clear" w:color="auto" w:fill="auto"/>
          </w:tcPr>
          <w:p w14:paraId="3E38E12B" w14:textId="77777777" w:rsidR="00F41AF1" w:rsidRPr="0016068F" w:rsidRDefault="00F41AF1" w:rsidP="00AC3D2A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14:paraId="27230F5B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udowadnia, że reakcje egzoenergetyczne należą do procesów samorzutnych, a</w:t>
            </w:r>
            <w:r>
              <w:t> </w:t>
            </w:r>
            <w:r w:rsidRPr="003E0E4C">
              <w:t>reakcje endoenergetyczne do procesów wymuszonych</w:t>
            </w:r>
          </w:p>
          <w:p w14:paraId="0710DCA5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entalpia układu</w:t>
            </w:r>
          </w:p>
          <w:p w14:paraId="2CED5D77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kwalifikuje podane przykłady reakcji chemicznych do reakcji egzoenergetycznych (Δ</w:t>
            </w:r>
            <w:r w:rsidRPr="003E0E4C">
              <w:rPr>
                <w:i/>
                <w:iCs/>
              </w:rPr>
              <w:t>H</w:t>
            </w:r>
            <w:r w:rsidRPr="003E0E4C">
              <w:t xml:space="preserve"> &lt; 0) lub endoenergetycznych </w:t>
            </w:r>
            <w:r>
              <w:br/>
            </w:r>
            <w:r w:rsidRPr="003E0E4C">
              <w:t>(Δ</w:t>
            </w:r>
            <w:r w:rsidRPr="003E0E4C">
              <w:rPr>
                <w:i/>
                <w:iCs/>
              </w:rPr>
              <w:t>H</w:t>
            </w:r>
            <w:r w:rsidRPr="003E0E4C">
              <w:t xml:space="preserve"> &gt; 0) na podstawie różnicy entalpii substratów i</w:t>
            </w:r>
            <w:r>
              <w:t> </w:t>
            </w:r>
            <w:r w:rsidRPr="003E0E4C">
              <w:t xml:space="preserve">produktów </w:t>
            </w:r>
          </w:p>
          <w:p w14:paraId="29276890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udowadnia zależność między rodzajem reakcji chemicznej a</w:t>
            </w:r>
            <w:r>
              <w:t> </w:t>
            </w:r>
            <w:r w:rsidRPr="003E0E4C">
              <w:t>zasobem energii wewnętrznej substratów i</w:t>
            </w:r>
            <w:r>
              <w:t> </w:t>
            </w:r>
            <w:r w:rsidRPr="003E0E4C">
              <w:t>produktów</w:t>
            </w:r>
          </w:p>
          <w:p w14:paraId="67E316FB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udowadnia wpływ temperatury, stężenia substratu, rozdrobnienia substancji i katalizatora na szybkość wybranych reakcji chemicznych, przeprowadzając odpowiednie doświadczenia chemiczne</w:t>
            </w:r>
          </w:p>
          <w:p w14:paraId="0DF57DA5" w14:textId="77777777" w:rsidR="00F41AF1" w:rsidRPr="003E0E4C" w:rsidRDefault="00F41AF1" w:rsidP="00AC3D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>opisuje rol</w:t>
            </w:r>
            <w:r>
              <w:t>ę</w:t>
            </w:r>
            <w:r w:rsidRPr="003E0E4C">
              <w:t xml:space="preserve"> katalizatorów w</w:t>
            </w:r>
            <w:r>
              <w:t> </w:t>
            </w:r>
            <w:r w:rsidRPr="003E0E4C">
              <w:t>procesie oczyszczania spalin</w:t>
            </w:r>
          </w:p>
        </w:tc>
      </w:tr>
    </w:tbl>
    <w:p w14:paraId="7A0E6E02" w14:textId="77777777" w:rsidR="00F41AF1" w:rsidRPr="00250CBA" w:rsidRDefault="00F41AF1" w:rsidP="00F41AF1">
      <w:pPr>
        <w:pStyle w:val="NormalnyWeb"/>
        <w:spacing w:before="0" w:beforeAutospacing="0" w:after="0" w:line="259" w:lineRule="auto"/>
        <w:ind w:hanging="142"/>
        <w:rPr>
          <w:bCs/>
        </w:rPr>
      </w:pPr>
      <w:r>
        <w:rPr>
          <w:b/>
          <w:bCs/>
        </w:rPr>
        <w:t xml:space="preserve">Ocenę celującą </w:t>
      </w:r>
      <w:r w:rsidRPr="00250CBA">
        <w:rPr>
          <w:bCs/>
        </w:rPr>
        <w:t>otrzymuje uczeń, który:</w:t>
      </w:r>
    </w:p>
    <w:p w14:paraId="169F3C0A" w14:textId="77777777" w:rsidR="00F41AF1" w:rsidRDefault="00F41AF1" w:rsidP="00F41AF1">
      <w:pPr>
        <w:pStyle w:val="NormalnyWeb"/>
        <w:numPr>
          <w:ilvl w:val="0"/>
          <w:numId w:val="8"/>
        </w:numPr>
        <w:tabs>
          <w:tab w:val="clear" w:pos="720"/>
          <w:tab w:val="num" w:pos="142"/>
        </w:tabs>
        <w:suppressAutoHyphens/>
        <w:spacing w:before="0" w:beforeAutospacing="0" w:after="0" w:line="259" w:lineRule="auto"/>
        <w:ind w:hanging="862"/>
      </w:pPr>
      <w:r>
        <w:t>określa warunki standardowe</w:t>
      </w:r>
    </w:p>
    <w:p w14:paraId="75CF021A" w14:textId="77777777" w:rsidR="00F41AF1" w:rsidRDefault="00F41AF1" w:rsidP="00F41AF1">
      <w:pPr>
        <w:pStyle w:val="NormalnyWeb"/>
        <w:numPr>
          <w:ilvl w:val="0"/>
          <w:numId w:val="8"/>
        </w:numPr>
        <w:tabs>
          <w:tab w:val="clear" w:pos="720"/>
          <w:tab w:val="num" w:pos="142"/>
        </w:tabs>
        <w:suppressAutoHyphens/>
        <w:spacing w:before="0" w:beforeAutospacing="0" w:after="0" w:line="259" w:lineRule="auto"/>
        <w:ind w:hanging="862"/>
      </w:pPr>
      <w:r>
        <w:t xml:space="preserve">definiuje pojęcie </w:t>
      </w:r>
      <w:r>
        <w:rPr>
          <w:i/>
          <w:iCs/>
        </w:rPr>
        <w:t>okres półtrwania</w:t>
      </w:r>
    </w:p>
    <w:p w14:paraId="2190A1AC" w14:textId="77777777" w:rsidR="00F41AF1" w:rsidRDefault="00F41AF1" w:rsidP="00F41AF1">
      <w:pPr>
        <w:pStyle w:val="NormalnyWeb"/>
        <w:numPr>
          <w:ilvl w:val="0"/>
          <w:numId w:val="8"/>
        </w:numPr>
        <w:tabs>
          <w:tab w:val="clear" w:pos="720"/>
          <w:tab w:val="num" w:pos="142"/>
        </w:tabs>
        <w:suppressAutoHyphens/>
        <w:spacing w:before="0" w:beforeAutospacing="0" w:after="0" w:line="259" w:lineRule="auto"/>
        <w:ind w:hanging="862"/>
      </w:pPr>
      <w:r>
        <w:t xml:space="preserve">omawia proces biokatalizy i wyjaśnia pojęcie </w:t>
      </w:r>
      <w:r>
        <w:rPr>
          <w:i/>
          <w:iCs/>
        </w:rPr>
        <w:t>biokatalizatory</w:t>
      </w:r>
    </w:p>
    <w:p w14:paraId="449711A2" w14:textId="77777777" w:rsidR="00F41AF1" w:rsidRDefault="00F41AF1" w:rsidP="00F41AF1">
      <w:pPr>
        <w:pStyle w:val="NormalnyWeb"/>
        <w:numPr>
          <w:ilvl w:val="0"/>
          <w:numId w:val="8"/>
        </w:numPr>
        <w:tabs>
          <w:tab w:val="clear" w:pos="720"/>
          <w:tab w:val="num" w:pos="142"/>
        </w:tabs>
        <w:suppressAutoHyphens/>
        <w:spacing w:before="0" w:beforeAutospacing="0" w:after="0" w:line="259" w:lineRule="auto"/>
        <w:ind w:hanging="862"/>
      </w:pPr>
      <w:r>
        <w:t xml:space="preserve">wyjaśnia pojęcie </w:t>
      </w:r>
      <w:r>
        <w:rPr>
          <w:i/>
          <w:iCs/>
        </w:rPr>
        <w:t>aktywatory</w:t>
      </w:r>
    </w:p>
    <w:p w14:paraId="728C5EFF" w14:textId="77777777" w:rsidR="00F41AF1" w:rsidRPr="0016068F" w:rsidRDefault="00F41AF1" w:rsidP="00F41AF1">
      <w:pPr>
        <w:spacing w:line="259" w:lineRule="auto"/>
        <w:outlineLvl w:val="0"/>
      </w:pPr>
    </w:p>
    <w:p w14:paraId="1BCAE630" w14:textId="77777777" w:rsidR="00957B6C" w:rsidRDefault="00957B6C"/>
    <w:sectPr w:rsidR="00957B6C" w:rsidSect="00F061C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4D4D" w14:textId="77777777" w:rsidR="00457612" w:rsidRDefault="00457612">
      <w:r>
        <w:separator/>
      </w:r>
    </w:p>
  </w:endnote>
  <w:endnote w:type="continuationSeparator" w:id="0">
    <w:p w14:paraId="3DF0FD69" w14:textId="77777777" w:rsidR="00457612" w:rsidRDefault="0045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3A25" w14:textId="521A27DD" w:rsidR="00B11ED7" w:rsidRDefault="00B11ED7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25531A" wp14:editId="315CD9BE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25" name="Grup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EA48E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89BCDDA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5531A" id="Grupa 25" o:spid="_x0000_s1026" style="position:absolute;left:0;text-align:left;margin-left:42.5pt;margin-top:543.2pt;width:243.85pt;height:30.05pt;z-index:25166540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PWYelGYDAAD+Bw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" stroked="f">
                <v:textbox inset="4mm,1mm,0,0">
                  <w:txbxContent>
                    <w:p w14:paraId="6E1EA48E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89BCDDA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E756B5F" w14:textId="56A5F817" w:rsidR="00B11ED7" w:rsidRDefault="00B11ED7" w:rsidP="00AC3D2A">
    <w:pPr>
      <w:pStyle w:val="Footer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E5F46C3" wp14:editId="184516A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F01CA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8E44539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F46C3" id="Grupa 19" o:spid="_x0000_s1029" style="position:absolute;left:0;text-align:left;margin-left:42.5pt;margin-top:543.2pt;width:243.85pt;height:30.05pt;z-index:25166643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04AF01CA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8E44539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2AB355" wp14:editId="3FB6F54E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8EE1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DD3BF5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AB355" id="Grupa 16" o:spid="_x0000_s1032" style="position:absolute;left:0;text-align:left;margin-left:42.5pt;margin-top:543.2pt;width:243.85pt;height:30.05pt;z-index:25166438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5E938EE1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DD3BF5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2E8D89" wp14:editId="65EC40E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D6656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27BD8A6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E8D89" id="Grupa 13" o:spid="_x0000_s1035" style="position:absolute;left:0;text-align:left;margin-left:42.5pt;margin-top:543.2pt;width:243.85pt;height:30.05pt;z-index:25166336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64ED6656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27BD8A6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F88973" wp14:editId="3B24A11F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95F94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8466B7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88973" id="Grupa 10" o:spid="_x0000_s1038" style="position:absolute;left:0;text-align:left;margin-left:42.5pt;margin-top:543.2pt;width:243.85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8zqm82YDAAAFCA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13695F94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8466B7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BDE1F6" wp14:editId="3BFDF8D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EADF2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703F781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DE1F6" id="Grupa 7" o:spid="_x0000_s1041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5F1EADF2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703F781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926465" wp14:editId="56F57B8F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CEA51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1015F767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26465" id="Grupa 4" o:spid="_x0000_s1044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22DCEA51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1015F767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226237" wp14:editId="7F4252C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9BEBF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10C772A4" w14:textId="77777777" w:rsidR="00B11ED7" w:rsidRPr="00F20F8E" w:rsidRDefault="00B11ED7" w:rsidP="00AC3D2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26237" id="Grupa 1" o:spid="_x0000_s1047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169BEBF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10C772A4" w14:textId="77777777" w:rsidR="00B11ED7" w:rsidRPr="00F20F8E" w:rsidRDefault="00B11ED7" w:rsidP="00AC3D2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9A4CB65" w14:textId="77777777" w:rsidR="00B11ED7" w:rsidRDefault="00B11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B2FB" w14:textId="77777777" w:rsidR="00457612" w:rsidRDefault="00457612">
      <w:r>
        <w:separator/>
      </w:r>
    </w:p>
  </w:footnote>
  <w:footnote w:type="continuationSeparator" w:id="0">
    <w:p w14:paraId="379F5499" w14:textId="77777777" w:rsidR="00457612" w:rsidRDefault="0045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66"/>
    <w:rsid w:val="00055CD0"/>
    <w:rsid w:val="000C1649"/>
    <w:rsid w:val="0013444E"/>
    <w:rsid w:val="00141B3B"/>
    <w:rsid w:val="001420A2"/>
    <w:rsid w:val="001B5056"/>
    <w:rsid w:val="002F5ED6"/>
    <w:rsid w:val="00457612"/>
    <w:rsid w:val="00484E98"/>
    <w:rsid w:val="004B1A17"/>
    <w:rsid w:val="004C0DE4"/>
    <w:rsid w:val="004D32C7"/>
    <w:rsid w:val="00651A4A"/>
    <w:rsid w:val="00683D24"/>
    <w:rsid w:val="0072573D"/>
    <w:rsid w:val="00742E4C"/>
    <w:rsid w:val="00957B6C"/>
    <w:rsid w:val="00A01636"/>
    <w:rsid w:val="00A71F49"/>
    <w:rsid w:val="00AC3D2A"/>
    <w:rsid w:val="00AF6303"/>
    <w:rsid w:val="00B11ED7"/>
    <w:rsid w:val="00BB1137"/>
    <w:rsid w:val="00BD53FC"/>
    <w:rsid w:val="00D16504"/>
    <w:rsid w:val="00E163E6"/>
    <w:rsid w:val="00E3022A"/>
    <w:rsid w:val="00EC2066"/>
    <w:rsid w:val="00F061CA"/>
    <w:rsid w:val="00F41AF1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EA0C"/>
  <w15:chartTrackingRefBased/>
  <w15:docId w15:val="{2A6AEE66-E8E7-4156-B060-5B2EA67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A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1AF1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F41AF1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F1"/>
    <w:rPr>
      <w:rFonts w:ascii="Segoe UI" w:eastAsia="SimSun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F4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AF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AF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41A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1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A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1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AF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F41AF1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F41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F41AF1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F41AF1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customStyle="1" w:styleId="Tekstglowny">
    <w:name w:val="!_Tekst_glowny"/>
    <w:qFormat/>
    <w:rsid w:val="00B11ED7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talic">
    <w:name w:val="!_Italic"/>
    <w:uiPriority w:val="1"/>
    <w:qFormat/>
    <w:rsid w:val="00B11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15</cp:revision>
  <cp:lastPrinted>2020-08-30T18:51:00Z</cp:lastPrinted>
  <dcterms:created xsi:type="dcterms:W3CDTF">2019-06-14T10:29:00Z</dcterms:created>
  <dcterms:modified xsi:type="dcterms:W3CDTF">2020-09-03T06:12:00Z</dcterms:modified>
</cp:coreProperties>
</file>