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63" w:rsidRDefault="00DE7305" w:rsidP="00991D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Język polski (</w:t>
      </w:r>
      <w:r w:rsidR="00BA59F1">
        <w:rPr>
          <w:sz w:val="28"/>
          <w:szCs w:val="28"/>
        </w:rPr>
        <w:t>8.06 – 15</w:t>
      </w:r>
      <w:r w:rsidR="00470B7E">
        <w:rPr>
          <w:sz w:val="28"/>
          <w:szCs w:val="28"/>
        </w:rPr>
        <w:t>.06</w:t>
      </w:r>
      <w:r w:rsidR="00991D63">
        <w:rPr>
          <w:sz w:val="28"/>
          <w:szCs w:val="28"/>
        </w:rPr>
        <w:t>. 2020 r.)</w:t>
      </w:r>
    </w:p>
    <w:p w:rsidR="00991D63" w:rsidRDefault="00991D63" w:rsidP="00991D6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kl. VII</w:t>
      </w:r>
    </w:p>
    <w:p w:rsidR="00991D63" w:rsidRDefault="00BA59F1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Przesyłam Wam</w:t>
      </w:r>
      <w:r w:rsidR="00991D63">
        <w:rPr>
          <w:sz w:val="28"/>
          <w:szCs w:val="28"/>
        </w:rPr>
        <w:t xml:space="preserve"> kolejne zadania do wykonania. Na pewno sobie </w:t>
      </w:r>
      <w:r w:rsidR="00991D63">
        <w:rPr>
          <w:sz w:val="28"/>
          <w:szCs w:val="28"/>
        </w:rPr>
        <w:br/>
        <w:t xml:space="preserve">z nimi poradzicie. Jeżeli coś będzie dla Was niezrozumiałe, skontaktujcie się ze mną. Proszę, abyście na bieżąco odczytywali wiadomości na </w:t>
      </w:r>
      <w:proofErr w:type="spellStart"/>
      <w:r w:rsidR="00991D63">
        <w:rPr>
          <w:sz w:val="28"/>
          <w:szCs w:val="28"/>
        </w:rPr>
        <w:t>Messengerze</w:t>
      </w:r>
      <w:proofErr w:type="spellEnd"/>
      <w:r w:rsidR="00991D63">
        <w:rPr>
          <w:sz w:val="28"/>
          <w:szCs w:val="28"/>
        </w:rPr>
        <w:t>.</w:t>
      </w:r>
    </w:p>
    <w:p w:rsidR="00991D63" w:rsidRDefault="00991D63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Uważnie czytajcie polecenia.</w:t>
      </w:r>
    </w:p>
    <w:p w:rsidR="00991D63" w:rsidRDefault="00991D63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Przyjemnej pracy!</w:t>
      </w:r>
    </w:p>
    <w:p w:rsidR="00991D63" w:rsidRDefault="00991D63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991D63" w:rsidRDefault="00991D63" w:rsidP="00991D63">
      <w:pPr>
        <w:jc w:val="center"/>
        <w:rPr>
          <w:sz w:val="32"/>
          <w:szCs w:val="32"/>
        </w:rPr>
      </w:pPr>
      <w:r>
        <w:rPr>
          <w:sz w:val="32"/>
          <w:szCs w:val="32"/>
        </w:rPr>
        <w:t>Język polski</w:t>
      </w:r>
    </w:p>
    <w:p w:rsidR="00991D63" w:rsidRDefault="00991D63" w:rsidP="00991D63">
      <w:pPr>
        <w:jc w:val="center"/>
        <w:rPr>
          <w:sz w:val="32"/>
          <w:szCs w:val="32"/>
        </w:rPr>
      </w:pPr>
      <w:r>
        <w:rPr>
          <w:sz w:val="32"/>
          <w:szCs w:val="32"/>
        </w:rPr>
        <w:t>Kl. VII</w:t>
      </w:r>
    </w:p>
    <w:tbl>
      <w:tblPr>
        <w:tblStyle w:val="Tabela-Siatka"/>
        <w:tblW w:w="9606" w:type="dxa"/>
        <w:tblInd w:w="-318" w:type="dxa"/>
        <w:tblLayout w:type="fixed"/>
        <w:tblLook w:val="04A0"/>
      </w:tblPr>
      <w:tblGrid>
        <w:gridCol w:w="1560"/>
        <w:gridCol w:w="2127"/>
        <w:gridCol w:w="4252"/>
        <w:gridCol w:w="1667"/>
      </w:tblGrid>
      <w:tr w:rsidR="00991D63" w:rsidTr="00B34318">
        <w:trPr>
          <w:trHeight w:val="37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Data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Temat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Co zrobić?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Uwagi</w:t>
            </w:r>
          </w:p>
        </w:tc>
      </w:tr>
      <w:tr w:rsidR="00C427A8" w:rsidTr="00B34318">
        <w:trPr>
          <w:trHeight w:val="37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8" w:rsidRDefault="00C427A8" w:rsidP="009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8.06.2020 r.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8" w:rsidRDefault="00C427A8" w:rsidP="009F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Latarnik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H. Sienkiewicza jako nowela.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8" w:rsidRDefault="00C427A8" w:rsidP="009F72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Zapamiętaj 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to ważne treści, mogą okazać się przydatne na egzaminie, zapisz je w zeszycie, odpowiednio skracając).</w:t>
            </w:r>
          </w:p>
          <w:p w:rsidR="00C427A8" w:rsidRDefault="00C427A8" w:rsidP="009F72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A8" w:rsidRDefault="00C427A8" w:rsidP="009F72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Latarnik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gatunek literacki zwany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nowelą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się on  określonymi cechami:</w:t>
            </w:r>
          </w:p>
          <w:p w:rsidR="00C427A8" w:rsidRDefault="00C427A8" w:rsidP="009F72E8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utwór krótki, jednowątkowy (historia Skawińskiego),</w:t>
            </w:r>
          </w:p>
          <w:p w:rsidR="00C427A8" w:rsidRDefault="00C427A8" w:rsidP="009F72E8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mała ilość bohaterów,</w:t>
            </w:r>
          </w:p>
          <w:p w:rsidR="00C427A8" w:rsidRDefault="00C427A8" w:rsidP="009F72E8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 kulminacyjny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wydarzenie, które ma wpływ na dalsze losy bohatera (moment, kiedy bohater otrzymuje egzemplarz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Pana Tadeusza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doświadcza fali emocji, olśnienia; zapomina o swoich obowiązkach),</w:t>
            </w:r>
          </w:p>
          <w:p w:rsidR="00C427A8" w:rsidRDefault="00C427A8" w:rsidP="009F72E8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widoczna obecność narratora,</w:t>
            </w:r>
          </w:p>
          <w:p w:rsidR="00C427A8" w:rsidRDefault="00C427A8" w:rsidP="009F72E8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mocno zarysowana puenta, czyli wyraziste zakończenie (odzyskanie siły duchowej).</w:t>
            </w:r>
          </w:p>
          <w:p w:rsidR="00C427A8" w:rsidRDefault="00C427A8" w:rsidP="009F72E8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A8" w:rsidRDefault="00C427A8" w:rsidP="009F72E8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Ważne motywy w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Latarniku</w:t>
            </w:r>
          </w:p>
          <w:p w:rsidR="00C427A8" w:rsidRDefault="00C427A8" w:rsidP="009F72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(napisz w zeszycie najważniejsze informacje, nie przepisuj bezmyślnie).</w:t>
            </w:r>
          </w:p>
          <w:p w:rsidR="00C427A8" w:rsidRDefault="00C427A8" w:rsidP="009F72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A8" w:rsidRDefault="00C427A8" w:rsidP="009F72E8">
            <w:pPr>
              <w:pStyle w:val="Bezodstpw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Motyw tułaczki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Bohater noweli tuła się po świecie nie mogąc znaleźć dla siebie miejsca. W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Aspinwall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również długo nie zagrzał miejsca. Czytając "Pana Tadeusza" rozmyślał o ojczyźnie i zapomniał zapalić latarnię. Stracił pracę i znowu musiał wyruszyć na tułaczkę.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Motyw patriotyzmu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Skawiński - bohater noweli Sienkiewicza tęsknił za ojczyzną. Opuścił kraj po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powstaniu listopadowym. Walczył w wielu krajach, na wielu kontynentach "za wolność waszą i naszą". Dzięki lekturze "Pana Tadeusza" ożyły dawne wspomnienia, czuł, że znowu jest w swojej ojczyźnie, za którą bardzo tęsknił.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Motyw samotności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Pracując jako latarnik, Skawiński polubił swoje miejsce pracy i samotność. Był szczęśliwy, obserwując morze, niebo, mewy. Nie pragnął kontaktów z ludźmi. Wystarczał mu kontakt z przyrodą. Zmęczony życiem, pragnął na starość spokoju.</w:t>
            </w:r>
          </w:p>
          <w:p w:rsidR="00C427A8" w:rsidRDefault="00C427A8" w:rsidP="009F72E8">
            <w:pPr>
              <w:pStyle w:val="Bezodstpw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427A8" w:rsidRDefault="00C427A8" w:rsidP="009F72E8">
            <w:pPr>
              <w:pStyle w:val="Bezodstpw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Znaczenie utworu:</w:t>
            </w:r>
          </w:p>
          <w:p w:rsidR="00C427A8" w:rsidRDefault="00C427A8" w:rsidP="009F72E8">
            <w:pPr>
              <w:pStyle w:val="Bezodstpw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Nowela ukazuje dramatyczne losy emigrantów po powstaniu styczniowym oraz funkcję, jaką odgrywała literatura w utrzymaniu tożsamości narodowej.</w:t>
            </w:r>
          </w:p>
          <w:p w:rsidR="00C427A8" w:rsidRDefault="00C427A8" w:rsidP="009F72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Przykładem tego jest Skawiński. Wraz z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Panem Tadeuszem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przybywa do niego cząstka ojczyzny. Lektura uświadamia mu kim jest i skąd pochodzi.</w:t>
            </w:r>
          </w:p>
          <w:p w:rsidR="00C427A8" w:rsidRDefault="00C427A8" w:rsidP="009F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8" w:rsidRDefault="00C427A8">
            <w:pPr>
              <w:jc w:val="center"/>
            </w:pPr>
          </w:p>
        </w:tc>
      </w:tr>
      <w:tr w:rsidR="00C427A8" w:rsidTr="00B34318">
        <w:trPr>
          <w:trHeight w:val="37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0A" w:rsidRDefault="00C4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9.06.2020 r.</w:t>
            </w:r>
          </w:p>
          <w:p w:rsidR="0047170A" w:rsidRDefault="0047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A8" w:rsidRPr="00C427A8" w:rsidRDefault="0047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r.</w:t>
            </w:r>
            <w:r w:rsidR="00C427A8" w:rsidRPr="00C4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8" w:rsidRPr="00D56478" w:rsidRDefault="00D56478" w:rsidP="00D5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8">
              <w:rPr>
                <w:rFonts w:ascii="Times New Roman" w:hAnsi="Times New Roman" w:cs="Times New Roman"/>
                <w:sz w:val="24"/>
                <w:szCs w:val="24"/>
              </w:rPr>
              <w:t xml:space="preserve">Budowa sonetu na przykładzie </w:t>
            </w:r>
            <w:r w:rsidRPr="00D564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Stepów akermańskich </w:t>
            </w:r>
            <w:r w:rsidRPr="00D56478">
              <w:rPr>
                <w:rFonts w:ascii="Times New Roman" w:hAnsi="Times New Roman" w:cs="Times New Roman"/>
                <w:sz w:val="24"/>
                <w:szCs w:val="24"/>
              </w:rPr>
              <w:t>Adama Mickiewicza.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8" w:rsidRPr="00D56478" w:rsidRDefault="00D56478" w:rsidP="00C4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8">
              <w:rPr>
                <w:rFonts w:ascii="Times New Roman" w:hAnsi="Times New Roman" w:cs="Times New Roman"/>
                <w:sz w:val="24"/>
                <w:szCs w:val="24"/>
              </w:rPr>
              <w:t xml:space="preserve">Zapoznaj się z tekstem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Stepów akermańskich </w:t>
            </w:r>
            <w:r w:rsidRPr="00D56478">
              <w:rPr>
                <w:rFonts w:ascii="Times New Roman" w:hAnsi="Times New Roman" w:cs="Times New Roman"/>
                <w:sz w:val="24"/>
                <w:szCs w:val="24"/>
              </w:rPr>
              <w:t>ze str. 315, przeczytaj go kilkakrotnie.</w:t>
            </w:r>
          </w:p>
          <w:p w:rsidR="00D56478" w:rsidRDefault="0047170A" w:rsidP="00C4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70A" w:rsidRDefault="0047170A" w:rsidP="00C4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ze str. 316, czym jest sonet. Najważniejsze informacje zapisz do zeszytu.</w:t>
            </w:r>
          </w:p>
          <w:p w:rsidR="0047170A" w:rsidRPr="00D56478" w:rsidRDefault="0047170A" w:rsidP="00C4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8" w:rsidRDefault="00D56478" w:rsidP="00C4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filmiku sporządź notatkę związaną z te</w:t>
            </w:r>
            <w:r w:rsidR="0047170A">
              <w:rPr>
                <w:rFonts w:ascii="Times New Roman" w:hAnsi="Times New Roman" w:cs="Times New Roman"/>
                <w:sz w:val="24"/>
                <w:szCs w:val="24"/>
              </w:rPr>
              <w:t>ksem, wypisz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najważniejsze treści, które dotyczą </w:t>
            </w:r>
            <w:r w:rsidR="004717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Mickiewicza i sonetu.</w:t>
            </w:r>
          </w:p>
          <w:p w:rsidR="0047170A" w:rsidRDefault="0047170A" w:rsidP="00C42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70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Notatkę prześlijcie na </w:t>
            </w:r>
            <w:proofErr w:type="spellStart"/>
            <w:r w:rsidRPr="0047170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Messengerze</w:t>
            </w:r>
            <w:proofErr w:type="spellEnd"/>
            <w:r w:rsidRPr="0047170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  <w:r w:rsidRPr="004717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1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Kto wykona zadanie, dostanie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plusika na przyszły rok szkolny.</w:t>
            </w:r>
          </w:p>
          <w:p w:rsidR="0047170A" w:rsidRDefault="0047170A" w:rsidP="00C42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70A" w:rsidRPr="0047170A" w:rsidRDefault="0047170A" w:rsidP="00C42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Wykonaj ćwiczenia </w:t>
            </w:r>
            <w:r w:rsidR="002B7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dotyczące sonetu </w:t>
            </w:r>
            <w:r w:rsidR="002B7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zeszytu ćwiczeń</w:t>
            </w:r>
            <w:r w:rsidR="002B7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 str. 131 – 132.</w:t>
            </w:r>
          </w:p>
          <w:p w:rsidR="0047170A" w:rsidRPr="0047170A" w:rsidRDefault="0047170A" w:rsidP="00C42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70A" w:rsidRPr="00D56478" w:rsidRDefault="0047170A" w:rsidP="00C4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8" w:rsidRPr="00D56478" w:rsidRDefault="00D5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5647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https://www.youtube.com/watch?v=J5hL3IybBnU</w:t>
              </w:r>
            </w:hyperlink>
            <w:r w:rsidRPr="00D56478">
              <w:rPr>
                <w:rFonts w:ascii="Times New Roman" w:hAnsi="Times New Roman" w:cs="Times New Roman"/>
                <w:sz w:val="24"/>
                <w:szCs w:val="24"/>
              </w:rPr>
              <w:t xml:space="preserve"> – analiza </w:t>
            </w:r>
            <w:r w:rsidRPr="00D56478">
              <w:rPr>
                <w:rFonts w:ascii="Times New Roman" w:hAnsi="Times New Roman" w:cs="Times New Roman"/>
                <w:i/>
                <w:sz w:val="24"/>
                <w:szCs w:val="24"/>
              </w:rPr>
              <w:t>Stepów akermańskich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(wysłuchaj dwukrotnie)</w:t>
            </w:r>
          </w:p>
        </w:tc>
      </w:tr>
    </w:tbl>
    <w:p w:rsidR="00BC5668" w:rsidRPr="00BC5668" w:rsidRDefault="00BC5668" w:rsidP="00EB1D2C">
      <w:pPr>
        <w:rPr>
          <w:rFonts w:ascii="Times New Roman" w:hAnsi="Times New Roman" w:cs="Times New Roman"/>
          <w:sz w:val="24"/>
          <w:szCs w:val="24"/>
        </w:rPr>
      </w:pPr>
    </w:p>
    <w:sectPr w:rsidR="00BC5668" w:rsidRPr="00BC5668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96" w:rsidRDefault="00C14496" w:rsidP="002D0342">
      <w:pPr>
        <w:spacing w:after="0" w:line="240" w:lineRule="auto"/>
      </w:pPr>
      <w:r>
        <w:separator/>
      </w:r>
    </w:p>
  </w:endnote>
  <w:endnote w:type="continuationSeparator" w:id="0">
    <w:p w:rsidR="00C14496" w:rsidRDefault="00C14496" w:rsidP="002D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96" w:rsidRDefault="00C14496" w:rsidP="002D0342">
      <w:pPr>
        <w:spacing w:after="0" w:line="240" w:lineRule="auto"/>
      </w:pPr>
      <w:r>
        <w:separator/>
      </w:r>
    </w:p>
  </w:footnote>
  <w:footnote w:type="continuationSeparator" w:id="0">
    <w:p w:rsidR="00C14496" w:rsidRDefault="00C14496" w:rsidP="002D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9E2"/>
    <w:multiLevelType w:val="hybridMultilevel"/>
    <w:tmpl w:val="5B4E4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969E4"/>
    <w:multiLevelType w:val="hybridMultilevel"/>
    <w:tmpl w:val="2390B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661D"/>
    <w:multiLevelType w:val="hybridMultilevel"/>
    <w:tmpl w:val="57B2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F13"/>
    <w:multiLevelType w:val="hybridMultilevel"/>
    <w:tmpl w:val="BBBA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D63"/>
    <w:rsid w:val="000052EC"/>
    <w:rsid w:val="00042D3A"/>
    <w:rsid w:val="000B57BB"/>
    <w:rsid w:val="000D2503"/>
    <w:rsid w:val="0014245F"/>
    <w:rsid w:val="001469A8"/>
    <w:rsid w:val="002031BA"/>
    <w:rsid w:val="002324E0"/>
    <w:rsid w:val="002A1355"/>
    <w:rsid w:val="002B7E08"/>
    <w:rsid w:val="002D0342"/>
    <w:rsid w:val="00365D87"/>
    <w:rsid w:val="003E48D9"/>
    <w:rsid w:val="00432D55"/>
    <w:rsid w:val="00470B7E"/>
    <w:rsid w:val="0047170A"/>
    <w:rsid w:val="004F4067"/>
    <w:rsid w:val="005553F3"/>
    <w:rsid w:val="005F3597"/>
    <w:rsid w:val="00622A27"/>
    <w:rsid w:val="00622D1F"/>
    <w:rsid w:val="006478F1"/>
    <w:rsid w:val="00662647"/>
    <w:rsid w:val="00697B25"/>
    <w:rsid w:val="006B30BF"/>
    <w:rsid w:val="006F114C"/>
    <w:rsid w:val="0074217E"/>
    <w:rsid w:val="00774807"/>
    <w:rsid w:val="0078098B"/>
    <w:rsid w:val="007A5D3A"/>
    <w:rsid w:val="00853A53"/>
    <w:rsid w:val="00863B99"/>
    <w:rsid w:val="00886A55"/>
    <w:rsid w:val="008B3642"/>
    <w:rsid w:val="008C711C"/>
    <w:rsid w:val="008F1585"/>
    <w:rsid w:val="008F438A"/>
    <w:rsid w:val="00985830"/>
    <w:rsid w:val="00991D63"/>
    <w:rsid w:val="009F36A9"/>
    <w:rsid w:val="00A709A1"/>
    <w:rsid w:val="00A87488"/>
    <w:rsid w:val="00B31E7C"/>
    <w:rsid w:val="00B34318"/>
    <w:rsid w:val="00B475AF"/>
    <w:rsid w:val="00B67057"/>
    <w:rsid w:val="00B95894"/>
    <w:rsid w:val="00BA59F1"/>
    <w:rsid w:val="00BC5668"/>
    <w:rsid w:val="00BD10C6"/>
    <w:rsid w:val="00BF6D76"/>
    <w:rsid w:val="00C14496"/>
    <w:rsid w:val="00C427A8"/>
    <w:rsid w:val="00C84CFA"/>
    <w:rsid w:val="00D20A6F"/>
    <w:rsid w:val="00D32749"/>
    <w:rsid w:val="00D50F1B"/>
    <w:rsid w:val="00D56478"/>
    <w:rsid w:val="00D77D6D"/>
    <w:rsid w:val="00D86F2C"/>
    <w:rsid w:val="00D91342"/>
    <w:rsid w:val="00DD401F"/>
    <w:rsid w:val="00DE7305"/>
    <w:rsid w:val="00E27DB2"/>
    <w:rsid w:val="00E91450"/>
    <w:rsid w:val="00E9503C"/>
    <w:rsid w:val="00EB1D2C"/>
    <w:rsid w:val="00EE6ABF"/>
    <w:rsid w:val="00F70CF0"/>
    <w:rsid w:val="00F93F92"/>
    <w:rsid w:val="00FD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63"/>
  </w:style>
  <w:style w:type="paragraph" w:styleId="Nagwek1">
    <w:name w:val="heading 1"/>
    <w:basedOn w:val="Normalny"/>
    <w:link w:val="Nagwek1Znak"/>
    <w:uiPriority w:val="9"/>
    <w:qFormat/>
    <w:rsid w:val="00BC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1D63"/>
    <w:rPr>
      <w:color w:val="0000FF"/>
      <w:u w:val="single"/>
    </w:rPr>
  </w:style>
  <w:style w:type="table" w:styleId="Tabela-Siatka">
    <w:name w:val="Table Grid"/>
    <w:basedOn w:val="Standardowy"/>
    <w:uiPriority w:val="59"/>
    <w:rsid w:val="00991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3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3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34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6F2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F6D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56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BC566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66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5830"/>
    <w:pPr>
      <w:spacing w:after="0" w:line="240" w:lineRule="auto"/>
    </w:pPr>
  </w:style>
  <w:style w:type="paragraph" w:customStyle="1" w:styleId="Default">
    <w:name w:val="Default"/>
    <w:rsid w:val="009F3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hL3IybB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B959A-75CB-4ED2-B656-8E9A9EE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2020-05-29T12:55:00Z</dcterms:created>
  <dcterms:modified xsi:type="dcterms:W3CDTF">2020-06-07T21:15:00Z</dcterms:modified>
</cp:coreProperties>
</file>