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75" w:rsidRDefault="00417E75" w:rsidP="00417E75">
      <w:pPr>
        <w:jc w:val="right"/>
        <w:rPr>
          <w:rFonts w:cstheme="minorHAnsi"/>
        </w:rPr>
      </w:pPr>
      <w:bookmarkStart w:id="0" w:name="_GoBack"/>
      <w:bookmarkEnd w:id="0"/>
    </w:p>
    <w:p w:rsidR="00870E26" w:rsidRPr="00417E75" w:rsidRDefault="00870E26" w:rsidP="00635279">
      <w:pPr>
        <w:jc w:val="both"/>
        <w:rPr>
          <w:rFonts w:cstheme="minorHAnsi"/>
          <w:b/>
        </w:rPr>
      </w:pPr>
      <w:r w:rsidRPr="00417E75">
        <w:rPr>
          <w:rFonts w:cstheme="minorHAnsi"/>
          <w:b/>
        </w:rPr>
        <w:t xml:space="preserve">Regulamin korzystania z parkingu przy </w:t>
      </w:r>
      <w:r w:rsidR="00A153BC" w:rsidRPr="00417E75">
        <w:rPr>
          <w:rFonts w:eastAsia="Times New Roman" w:cstheme="minorHAnsi"/>
          <w:b/>
          <w:lang w:eastAsia="pl-PL"/>
        </w:rPr>
        <w:t>Zespole Szkół Mechanicznych i Ogólnokształcących Nr 5 im. Marszałka Józefa Piłsudskiego w Łomży, ul Przykoszarowa 22, 18-400 Łomża.</w:t>
      </w:r>
    </w:p>
    <w:p w:rsidR="000F6524" w:rsidRPr="00FD5FEC" w:rsidRDefault="00FD5FEC" w:rsidP="00635279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870E26" w:rsidRPr="00655AF7" w:rsidRDefault="00870E26" w:rsidP="00FD5FEC">
      <w:pPr>
        <w:rPr>
          <w:rFonts w:cstheme="minorHAnsi"/>
        </w:rPr>
      </w:pPr>
      <w:r w:rsidRPr="00655AF7">
        <w:rPr>
          <w:rFonts w:cstheme="minorHAnsi"/>
        </w:rPr>
        <w:t>Postanowienia ogólne.</w:t>
      </w:r>
    </w:p>
    <w:p w:rsidR="00870E26" w:rsidRPr="00655AF7" w:rsidRDefault="00870E26" w:rsidP="00635279">
      <w:pPr>
        <w:jc w:val="both"/>
        <w:rPr>
          <w:rFonts w:cstheme="minorHAnsi"/>
        </w:rPr>
      </w:pPr>
      <w:r w:rsidRPr="00655AF7">
        <w:rPr>
          <w:rFonts w:cstheme="minorHAnsi"/>
        </w:rPr>
        <w:t xml:space="preserve">1. Regulamin obowiązuje </w:t>
      </w:r>
      <w:r w:rsidR="00476185">
        <w:rPr>
          <w:rFonts w:cstheme="minorHAnsi"/>
        </w:rPr>
        <w:t>od dnia</w:t>
      </w:r>
      <w:r w:rsidR="00F530FE" w:rsidRPr="00655AF7">
        <w:rPr>
          <w:rFonts w:cstheme="minorHAnsi"/>
        </w:rPr>
        <w:t xml:space="preserve"> podpisania, tj. od dnia </w:t>
      </w:r>
      <w:r w:rsidR="00372FE0">
        <w:rPr>
          <w:rFonts w:cstheme="minorHAnsi"/>
        </w:rPr>
        <w:t>01.09</w:t>
      </w:r>
      <w:r w:rsidR="00F530FE" w:rsidRPr="00655AF7">
        <w:rPr>
          <w:rFonts w:cstheme="minorHAnsi"/>
        </w:rPr>
        <w:t>.2022</w:t>
      </w:r>
      <w:r w:rsidRPr="00655AF7">
        <w:rPr>
          <w:rFonts w:cstheme="minorHAnsi"/>
        </w:rPr>
        <w:t xml:space="preserve"> r. </w:t>
      </w:r>
    </w:p>
    <w:p w:rsidR="00870E26" w:rsidRPr="00655AF7" w:rsidRDefault="00870E26" w:rsidP="00635279">
      <w:pPr>
        <w:jc w:val="both"/>
        <w:rPr>
          <w:rFonts w:cstheme="minorHAnsi"/>
        </w:rPr>
      </w:pPr>
      <w:r w:rsidRPr="00655AF7">
        <w:rPr>
          <w:rFonts w:cstheme="minorHAnsi"/>
        </w:rPr>
        <w:t>2. Regulamin wprowadza się w trosce o bezpieczeństwo uczniów</w:t>
      </w:r>
      <w:r w:rsidR="00372FE0">
        <w:rPr>
          <w:rFonts w:cstheme="minorHAnsi"/>
        </w:rPr>
        <w:t xml:space="preserve"> i pracowników</w:t>
      </w:r>
      <w:r w:rsidRPr="00655AF7">
        <w:rPr>
          <w:rFonts w:cstheme="minorHAnsi"/>
        </w:rPr>
        <w:t xml:space="preserve"> dojeżdżających do szkoły pojazdami mechanic</w:t>
      </w:r>
      <w:r w:rsidR="00372FE0">
        <w:rPr>
          <w:rFonts w:cstheme="minorHAnsi"/>
        </w:rPr>
        <w:t>znymi, rowerami oraz pieszych.</w:t>
      </w:r>
    </w:p>
    <w:p w:rsidR="00870E26" w:rsidRPr="00655AF7" w:rsidRDefault="00870E26" w:rsidP="00635279">
      <w:pPr>
        <w:jc w:val="both"/>
        <w:rPr>
          <w:rFonts w:cstheme="minorHAnsi"/>
        </w:rPr>
      </w:pPr>
      <w:r w:rsidRPr="00655AF7">
        <w:rPr>
          <w:rFonts w:cstheme="minorHAnsi"/>
        </w:rPr>
        <w:t>3. Regulamin wprowadza ogólne zasady bezpiecznego korzystania z dróg</w:t>
      </w:r>
      <w:r w:rsidR="00372FE0">
        <w:rPr>
          <w:rFonts w:cstheme="minorHAnsi"/>
        </w:rPr>
        <w:t xml:space="preserve"> wewnętrznych</w:t>
      </w:r>
      <w:r w:rsidRPr="00655AF7">
        <w:rPr>
          <w:rFonts w:cstheme="minorHAnsi"/>
        </w:rPr>
        <w:t xml:space="preserve"> szkolnych i parkingu. </w:t>
      </w:r>
    </w:p>
    <w:p w:rsidR="00FA25C9" w:rsidRDefault="00870E26" w:rsidP="00635279">
      <w:pPr>
        <w:jc w:val="both"/>
        <w:rPr>
          <w:rFonts w:cstheme="minorHAnsi"/>
        </w:rPr>
      </w:pPr>
      <w:r w:rsidRPr="00655AF7">
        <w:rPr>
          <w:rFonts w:cstheme="minorHAnsi"/>
        </w:rPr>
        <w:t>4. Parking jest niestrzeżony.</w:t>
      </w:r>
    </w:p>
    <w:p w:rsidR="00372FE0" w:rsidRPr="00655AF7" w:rsidRDefault="00372FE0" w:rsidP="00635279">
      <w:pPr>
        <w:jc w:val="both"/>
        <w:rPr>
          <w:rFonts w:cstheme="minorHAnsi"/>
        </w:rPr>
      </w:pPr>
      <w:r>
        <w:rPr>
          <w:rFonts w:cstheme="minorHAnsi"/>
        </w:rPr>
        <w:t>5. Parking jest częściowo monitorowany.</w:t>
      </w:r>
    </w:p>
    <w:p w:rsidR="00870E26" w:rsidRPr="00FD5FEC" w:rsidRDefault="00870E26" w:rsidP="00635279">
      <w:pPr>
        <w:jc w:val="center"/>
        <w:rPr>
          <w:rFonts w:cstheme="minorHAnsi"/>
          <w:b/>
        </w:rPr>
      </w:pPr>
      <w:r w:rsidRPr="00FD5FEC">
        <w:rPr>
          <w:rFonts w:cstheme="minorHAnsi"/>
          <w:b/>
        </w:rPr>
        <w:t>§ 2</w:t>
      </w:r>
    </w:p>
    <w:p w:rsidR="00870E26" w:rsidRPr="00655AF7" w:rsidRDefault="00870E26" w:rsidP="00FD5FEC">
      <w:pPr>
        <w:rPr>
          <w:rFonts w:cstheme="minorHAnsi"/>
        </w:rPr>
      </w:pPr>
      <w:r w:rsidRPr="00655AF7">
        <w:rPr>
          <w:rFonts w:cstheme="minorHAnsi"/>
        </w:rPr>
        <w:t>Zasady obowiązujące użytkowników/uczniów dojeżdżających do szkoły pojazdami mechanicznymi.</w:t>
      </w:r>
    </w:p>
    <w:p w:rsidR="00870E26" w:rsidRDefault="00D71F55" w:rsidP="00635279">
      <w:pPr>
        <w:jc w:val="both"/>
        <w:rPr>
          <w:rFonts w:cstheme="minorHAnsi"/>
        </w:rPr>
      </w:pPr>
      <w:r>
        <w:rPr>
          <w:rFonts w:cstheme="minorHAnsi"/>
        </w:rPr>
        <w:t>1. P</w:t>
      </w:r>
      <w:r w:rsidR="00870E26" w:rsidRPr="00655AF7">
        <w:rPr>
          <w:rFonts w:cstheme="minorHAnsi"/>
        </w:rPr>
        <w:t xml:space="preserve">arking jest terenem szkoły, w którym obowiązują przepisy ruchu drogowego. </w:t>
      </w:r>
    </w:p>
    <w:p w:rsidR="004929AA" w:rsidRPr="00655AF7" w:rsidRDefault="004929AA" w:rsidP="004929AA">
      <w:p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2. Użytkownik pojazdu musi </w:t>
      </w:r>
      <w:r w:rsidRPr="00655AF7">
        <w:rPr>
          <w:rFonts w:eastAsia="Times New Roman" w:cstheme="minorHAnsi"/>
          <w:b/>
          <w:lang w:eastAsia="pl-PL"/>
        </w:rPr>
        <w:t xml:space="preserve">podporządkowywać się poleceniom dyrektora i pracowników odpowiadających </w:t>
      </w:r>
      <w:r>
        <w:rPr>
          <w:rFonts w:eastAsia="Times New Roman" w:cstheme="minorHAnsi"/>
          <w:b/>
          <w:lang w:eastAsia="pl-PL"/>
        </w:rPr>
        <w:br/>
      </w:r>
      <w:r w:rsidRPr="00655AF7">
        <w:rPr>
          <w:rFonts w:eastAsia="Times New Roman" w:cstheme="minorHAnsi"/>
          <w:b/>
          <w:lang w:eastAsia="pl-PL"/>
        </w:rPr>
        <w:t>za bezpieczeństwo i porządek na terenie szkoły</w:t>
      </w:r>
      <w:r w:rsidRPr="00655AF7">
        <w:rPr>
          <w:rFonts w:eastAsia="Times New Roman" w:cstheme="minorHAnsi"/>
          <w:lang w:eastAsia="pl-PL"/>
        </w:rPr>
        <w:t>.</w:t>
      </w:r>
    </w:p>
    <w:p w:rsidR="00870E26" w:rsidRPr="00655AF7" w:rsidRDefault="007612B2" w:rsidP="00635279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870E26" w:rsidRPr="00655AF7">
        <w:rPr>
          <w:rFonts w:cstheme="minorHAnsi"/>
        </w:rPr>
        <w:t xml:space="preserve">. Parking jest udostępniany w godzinach pracy szkoły. </w:t>
      </w:r>
    </w:p>
    <w:p w:rsidR="00870E26" w:rsidRPr="00655AF7" w:rsidRDefault="007612B2" w:rsidP="00635279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870E26" w:rsidRPr="00655AF7">
        <w:rPr>
          <w:rFonts w:cstheme="minorHAnsi"/>
        </w:rPr>
        <w:t>. Korzystanie z parkingu nie wymaga</w:t>
      </w:r>
      <w:r w:rsidR="00870E26" w:rsidRPr="00655AF7">
        <w:rPr>
          <w:rFonts w:cstheme="minorHAnsi"/>
          <w:vertAlign w:val="superscript"/>
        </w:rPr>
        <w:t>1</w:t>
      </w:r>
      <w:r w:rsidR="00870E26" w:rsidRPr="00655AF7">
        <w:rPr>
          <w:rFonts w:cstheme="minorHAnsi"/>
        </w:rPr>
        <w:t xml:space="preserve"> uzyskania pisemnej zgody dyrektora szkoły. </w:t>
      </w:r>
    </w:p>
    <w:p w:rsidR="00870E26" w:rsidRPr="00655AF7" w:rsidRDefault="007612B2" w:rsidP="00635279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870E26" w:rsidRPr="00655AF7">
        <w:rPr>
          <w:rFonts w:cstheme="minorHAnsi"/>
        </w:rPr>
        <w:t xml:space="preserve">. Uczniowie </w:t>
      </w:r>
      <w:r w:rsidR="00372FE0">
        <w:rPr>
          <w:rFonts w:cstheme="minorHAnsi"/>
        </w:rPr>
        <w:t xml:space="preserve">i pracownicy </w:t>
      </w:r>
      <w:r w:rsidR="00870E26" w:rsidRPr="00655AF7">
        <w:rPr>
          <w:rFonts w:cstheme="minorHAnsi"/>
        </w:rPr>
        <w:t xml:space="preserve">dojeżdżający do szkoły i korzystający z mechanicznych pojazdów </w:t>
      </w:r>
      <w:r w:rsidR="009669EA">
        <w:rPr>
          <w:rFonts w:cstheme="minorHAnsi"/>
        </w:rPr>
        <w:t>z</w:t>
      </w:r>
      <w:r w:rsidR="00870E26" w:rsidRPr="00655AF7">
        <w:rPr>
          <w:rFonts w:cstheme="minorHAnsi"/>
        </w:rPr>
        <w:t>obowiązani są</w:t>
      </w:r>
      <w:r w:rsidR="009669EA">
        <w:rPr>
          <w:rFonts w:cstheme="minorHAnsi"/>
        </w:rPr>
        <w:t xml:space="preserve"> do</w:t>
      </w:r>
      <w:r w:rsidR="00870E26" w:rsidRPr="00655AF7">
        <w:rPr>
          <w:rFonts w:cstheme="minorHAnsi"/>
        </w:rPr>
        <w:t xml:space="preserve">: </w:t>
      </w:r>
    </w:p>
    <w:p w:rsidR="00870E26" w:rsidRPr="00655AF7" w:rsidRDefault="009669EA" w:rsidP="00635279">
      <w:pPr>
        <w:jc w:val="both"/>
        <w:rPr>
          <w:rFonts w:cstheme="minorHAnsi"/>
        </w:rPr>
      </w:pPr>
      <w:r>
        <w:rPr>
          <w:rFonts w:cstheme="minorHAnsi"/>
        </w:rPr>
        <w:t>a) przestrzegania</w:t>
      </w:r>
      <w:r w:rsidR="00870E26" w:rsidRPr="00655AF7">
        <w:rPr>
          <w:rFonts w:cstheme="minorHAnsi"/>
        </w:rPr>
        <w:t xml:space="preserve"> przepisów ruchu drogowego, </w:t>
      </w:r>
    </w:p>
    <w:p w:rsidR="00870E26" w:rsidRPr="00655AF7" w:rsidRDefault="009669EA" w:rsidP="00635279">
      <w:pPr>
        <w:jc w:val="both"/>
        <w:rPr>
          <w:rFonts w:cstheme="minorHAnsi"/>
        </w:rPr>
      </w:pPr>
      <w:r>
        <w:rPr>
          <w:rFonts w:cstheme="minorHAnsi"/>
        </w:rPr>
        <w:t>b) przestrzegania</w:t>
      </w:r>
      <w:r w:rsidR="00870E26" w:rsidRPr="00655AF7">
        <w:rPr>
          <w:rFonts w:cstheme="minorHAnsi"/>
        </w:rPr>
        <w:t xml:space="preserve"> Statutu Szkoły, </w:t>
      </w:r>
    </w:p>
    <w:p w:rsidR="00870E26" w:rsidRPr="00655AF7" w:rsidRDefault="009669EA" w:rsidP="00635279">
      <w:pPr>
        <w:jc w:val="both"/>
        <w:rPr>
          <w:rFonts w:cstheme="minorHAnsi"/>
        </w:rPr>
      </w:pPr>
      <w:r>
        <w:rPr>
          <w:rFonts w:cstheme="minorHAnsi"/>
        </w:rPr>
        <w:t>c) przestrzegania</w:t>
      </w:r>
      <w:r w:rsidR="00870E26" w:rsidRPr="00655AF7">
        <w:rPr>
          <w:rFonts w:cstheme="minorHAnsi"/>
        </w:rPr>
        <w:t xml:space="preserve"> postanowień niniejszego Regulaminu, </w:t>
      </w:r>
    </w:p>
    <w:p w:rsidR="00F530FE" w:rsidRPr="00655AF7" w:rsidRDefault="009669EA" w:rsidP="00635279">
      <w:pPr>
        <w:jc w:val="both"/>
        <w:rPr>
          <w:rFonts w:cstheme="minorHAnsi"/>
        </w:rPr>
      </w:pPr>
      <w:r>
        <w:rPr>
          <w:rFonts w:cstheme="minorHAnsi"/>
        </w:rPr>
        <w:t>d) zachowania szczególnej ostrożności</w:t>
      </w:r>
      <w:r w:rsidR="00870E26" w:rsidRPr="00655AF7">
        <w:rPr>
          <w:rFonts w:cstheme="minorHAnsi"/>
          <w:vertAlign w:val="superscript"/>
        </w:rPr>
        <w:t>2</w:t>
      </w:r>
      <w:r w:rsidR="00870E26" w:rsidRPr="00655AF7">
        <w:rPr>
          <w:rFonts w:cstheme="minorHAnsi"/>
        </w:rPr>
        <w:t xml:space="preserve"> podczas wjazdu na szkolną drogę wewnętrzną z drogi głównej, </w:t>
      </w:r>
    </w:p>
    <w:p w:rsidR="00870E26" w:rsidRPr="00655AF7" w:rsidRDefault="00870E26" w:rsidP="00635279">
      <w:pPr>
        <w:jc w:val="both"/>
        <w:rPr>
          <w:rFonts w:cstheme="minorHAnsi"/>
        </w:rPr>
      </w:pPr>
      <w:r w:rsidRPr="00655AF7">
        <w:rPr>
          <w:rFonts w:cstheme="minorHAnsi"/>
        </w:rPr>
        <w:t xml:space="preserve">e) </w:t>
      </w:r>
      <w:r w:rsidR="009669EA">
        <w:rPr>
          <w:rFonts w:cstheme="minorHAnsi"/>
        </w:rPr>
        <w:t xml:space="preserve">włączania się do ruchu </w:t>
      </w:r>
      <w:r w:rsidRPr="00655AF7">
        <w:rPr>
          <w:rFonts w:cstheme="minorHAnsi"/>
        </w:rPr>
        <w:t xml:space="preserve">ze szczególną ostrożnością ze względu na intensywny ruch uliczny, </w:t>
      </w:r>
    </w:p>
    <w:p w:rsidR="00870E26" w:rsidRPr="00655AF7" w:rsidRDefault="009669EA" w:rsidP="00635279">
      <w:pPr>
        <w:jc w:val="both"/>
        <w:rPr>
          <w:rFonts w:cstheme="minorHAnsi"/>
        </w:rPr>
      </w:pPr>
      <w:r>
        <w:rPr>
          <w:rFonts w:cstheme="minorHAnsi"/>
        </w:rPr>
        <w:t>f) zwracania uwagi</w:t>
      </w:r>
      <w:r w:rsidR="00870E26" w:rsidRPr="00655AF7">
        <w:rPr>
          <w:rFonts w:cstheme="minorHAnsi"/>
        </w:rPr>
        <w:t xml:space="preserve"> na pieszych</w:t>
      </w:r>
      <w:r>
        <w:rPr>
          <w:rFonts w:cstheme="minorHAnsi"/>
        </w:rPr>
        <w:t xml:space="preserve"> i rowerzystów</w:t>
      </w:r>
      <w:r w:rsidR="00870E26" w:rsidRPr="00655AF7">
        <w:rPr>
          <w:rFonts w:cstheme="minorHAnsi"/>
        </w:rPr>
        <w:t xml:space="preserve"> poruszających się na chodniku przy </w:t>
      </w:r>
      <w:r w:rsidR="00372FE0">
        <w:rPr>
          <w:rFonts w:cstheme="minorHAnsi"/>
        </w:rPr>
        <w:t xml:space="preserve">wjeździe i </w:t>
      </w:r>
      <w:r w:rsidR="00870E26" w:rsidRPr="00655AF7">
        <w:rPr>
          <w:rFonts w:cstheme="minorHAnsi"/>
        </w:rPr>
        <w:t xml:space="preserve">wyjeździe ze szkoły.  </w:t>
      </w:r>
    </w:p>
    <w:p w:rsidR="00870E26" w:rsidRPr="00655AF7" w:rsidRDefault="007612B2" w:rsidP="00635279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870E26" w:rsidRPr="00655AF7">
        <w:rPr>
          <w:rFonts w:cstheme="minorHAnsi"/>
        </w:rPr>
        <w:t>. Uczniowie poruszając się pojazdami mechanicznymi</w:t>
      </w:r>
      <w:r w:rsidR="00870E26" w:rsidRPr="00655AF7">
        <w:rPr>
          <w:rFonts w:cstheme="minorHAnsi"/>
          <w:vertAlign w:val="superscript"/>
        </w:rPr>
        <w:t>3</w:t>
      </w:r>
      <w:r w:rsidR="00870E26" w:rsidRPr="00655AF7">
        <w:rPr>
          <w:rFonts w:cstheme="minorHAnsi"/>
        </w:rPr>
        <w:t xml:space="preserve"> po wewnętrznych drogach szkolnych oraz parkingu powinni zachować szczególną ostrożność, co oznacza, że nie mogą: </w:t>
      </w:r>
    </w:p>
    <w:p w:rsidR="00870E26" w:rsidRPr="00655AF7" w:rsidRDefault="00530527" w:rsidP="00635279">
      <w:pPr>
        <w:ind w:firstLine="708"/>
        <w:jc w:val="both"/>
        <w:rPr>
          <w:rFonts w:cstheme="minorHAnsi"/>
        </w:rPr>
      </w:pPr>
      <w:r w:rsidRPr="00655AF7">
        <w:rPr>
          <w:rFonts w:cstheme="minorHAnsi"/>
        </w:rPr>
        <w:t xml:space="preserve">1. </w:t>
      </w:r>
      <w:r w:rsidR="00870E26" w:rsidRPr="00655AF7">
        <w:rPr>
          <w:rFonts w:cstheme="minorHAnsi"/>
        </w:rPr>
        <w:t>blokować dróg ewakuacyjnych, przeciwpożarowych,</w:t>
      </w:r>
      <w:r w:rsidRPr="00655AF7">
        <w:rPr>
          <w:rFonts w:cstheme="minorHAnsi"/>
        </w:rPr>
        <w:t xml:space="preserve"> dojazdowych,</w:t>
      </w:r>
      <w:r w:rsidR="00870E26" w:rsidRPr="00655AF7">
        <w:rPr>
          <w:rFonts w:cstheme="minorHAnsi"/>
        </w:rPr>
        <w:t xml:space="preserve"> </w:t>
      </w:r>
    </w:p>
    <w:p w:rsidR="00870E26" w:rsidRPr="00655AF7" w:rsidRDefault="00530527" w:rsidP="00635279">
      <w:pPr>
        <w:ind w:firstLine="708"/>
        <w:jc w:val="both"/>
        <w:rPr>
          <w:rFonts w:cstheme="minorHAnsi"/>
        </w:rPr>
      </w:pPr>
      <w:r w:rsidRPr="00655AF7">
        <w:rPr>
          <w:rFonts w:cstheme="minorHAnsi"/>
        </w:rPr>
        <w:t xml:space="preserve">2. </w:t>
      </w:r>
      <w:r w:rsidR="00870E26" w:rsidRPr="00655AF7">
        <w:rPr>
          <w:rFonts w:cstheme="minorHAnsi"/>
        </w:rPr>
        <w:t xml:space="preserve">poruszać się z prędkością nie większą niż </w:t>
      </w:r>
      <w:r w:rsidR="00870E26" w:rsidRPr="00655AF7">
        <w:rPr>
          <w:rFonts w:cstheme="minorHAnsi"/>
          <w:b/>
        </w:rPr>
        <w:t>20 km</w:t>
      </w:r>
      <w:r w:rsidR="00C55DD0">
        <w:rPr>
          <w:rFonts w:cstheme="minorHAnsi"/>
          <w:b/>
        </w:rPr>
        <w:t>/h</w:t>
      </w:r>
      <w:r w:rsidR="00870E26" w:rsidRPr="00655AF7">
        <w:rPr>
          <w:rFonts w:cstheme="minorHAnsi"/>
        </w:rPr>
        <w:t>,</w:t>
      </w:r>
    </w:p>
    <w:p w:rsidR="00870E26" w:rsidRPr="00655AF7" w:rsidRDefault="00530527" w:rsidP="00635279">
      <w:pPr>
        <w:ind w:firstLine="708"/>
        <w:jc w:val="both"/>
        <w:rPr>
          <w:rFonts w:cstheme="minorHAnsi"/>
        </w:rPr>
      </w:pPr>
      <w:r w:rsidRPr="00655AF7">
        <w:rPr>
          <w:rFonts w:cstheme="minorHAnsi"/>
        </w:rPr>
        <w:t xml:space="preserve">3. </w:t>
      </w:r>
      <w:r w:rsidR="00870E26" w:rsidRPr="00655AF7">
        <w:rPr>
          <w:rFonts w:cstheme="minorHAnsi"/>
          <w:b/>
        </w:rPr>
        <w:t>parkować poza miejscami do tego wyznaczonymi</w:t>
      </w:r>
      <w:r w:rsidR="00870E26" w:rsidRPr="00655AF7">
        <w:rPr>
          <w:rFonts w:cstheme="minorHAnsi"/>
        </w:rPr>
        <w:t xml:space="preserve"> (np. chodniki</w:t>
      </w:r>
      <w:r w:rsidR="00870E26" w:rsidRPr="00655AF7">
        <w:rPr>
          <w:rFonts w:cstheme="minorHAnsi"/>
          <w:vertAlign w:val="superscript"/>
        </w:rPr>
        <w:t>4</w:t>
      </w:r>
      <w:r w:rsidR="00870E26" w:rsidRPr="00655AF7">
        <w:rPr>
          <w:rFonts w:cstheme="minorHAnsi"/>
        </w:rPr>
        <w:t xml:space="preserve"> , trawniki itp.), </w:t>
      </w:r>
    </w:p>
    <w:p w:rsidR="00635279" w:rsidRPr="00655AF7" w:rsidRDefault="00530527" w:rsidP="00635279">
      <w:pPr>
        <w:ind w:left="708"/>
        <w:jc w:val="both"/>
        <w:rPr>
          <w:rFonts w:cstheme="minorHAnsi"/>
        </w:rPr>
      </w:pPr>
      <w:r w:rsidRPr="00655AF7">
        <w:rPr>
          <w:rFonts w:cstheme="minorHAnsi"/>
        </w:rPr>
        <w:t xml:space="preserve">4. </w:t>
      </w:r>
      <w:r w:rsidR="00A153BC" w:rsidRPr="00655AF7">
        <w:rPr>
          <w:rFonts w:cstheme="minorHAnsi"/>
        </w:rPr>
        <w:t xml:space="preserve">parkować na miejscach parkingowych wyznaczonych dla pracowników/ petentów oznaczonych znakiem „P” oraz kopertą na </w:t>
      </w:r>
      <w:r w:rsidR="006620E3" w:rsidRPr="00655AF7">
        <w:rPr>
          <w:rFonts w:cstheme="minorHAnsi"/>
        </w:rPr>
        <w:t>kostce brukowej</w:t>
      </w:r>
      <w:r w:rsidR="00A153BC" w:rsidRPr="00655AF7">
        <w:rPr>
          <w:rFonts w:cstheme="minorHAnsi"/>
        </w:rPr>
        <w:t>,</w:t>
      </w:r>
    </w:p>
    <w:p w:rsidR="00635279" w:rsidRPr="00EE4B6B" w:rsidRDefault="00635279" w:rsidP="00635279">
      <w:pPr>
        <w:ind w:left="708"/>
        <w:jc w:val="both"/>
        <w:rPr>
          <w:rFonts w:cstheme="minorHAnsi"/>
        </w:rPr>
      </w:pPr>
      <w:r w:rsidRPr="00655AF7">
        <w:rPr>
          <w:rFonts w:cstheme="minorHAnsi"/>
        </w:rPr>
        <w:t xml:space="preserve">5. </w:t>
      </w:r>
      <w:r w:rsidR="008D1CE3">
        <w:rPr>
          <w:rFonts w:cstheme="minorHAnsi"/>
        </w:rPr>
        <w:t xml:space="preserve"> </w:t>
      </w:r>
      <w:r w:rsidR="004929AA" w:rsidRPr="00EE4B6B">
        <w:rPr>
          <w:rFonts w:eastAsia="Times New Roman" w:cstheme="minorHAnsi"/>
          <w:lang w:eastAsia="pl-PL"/>
        </w:rPr>
        <w:t>nie zasłaniać</w:t>
      </w:r>
      <w:r w:rsidRPr="00EE4B6B">
        <w:rPr>
          <w:rFonts w:eastAsia="Times New Roman" w:cstheme="minorHAnsi"/>
          <w:lang w:eastAsia="pl-PL"/>
        </w:rPr>
        <w:t xml:space="preserve"> linii </w:t>
      </w:r>
      <w:r w:rsidR="004929AA" w:rsidRPr="00EE4B6B">
        <w:rPr>
          <w:rFonts w:eastAsia="Times New Roman" w:cstheme="minorHAnsi"/>
          <w:lang w:eastAsia="pl-PL"/>
        </w:rPr>
        <w:t>określających granice miejsca parkingowego,</w:t>
      </w:r>
    </w:p>
    <w:p w:rsidR="00B3407F" w:rsidRPr="00655AF7" w:rsidRDefault="00635279" w:rsidP="00635279">
      <w:pPr>
        <w:ind w:left="708"/>
        <w:jc w:val="both"/>
        <w:rPr>
          <w:rFonts w:cstheme="minorHAnsi"/>
        </w:rPr>
      </w:pPr>
      <w:r w:rsidRPr="00655AF7">
        <w:rPr>
          <w:rFonts w:cstheme="minorHAnsi"/>
        </w:rPr>
        <w:t>6</w:t>
      </w:r>
      <w:r w:rsidR="00530527" w:rsidRPr="00655AF7">
        <w:rPr>
          <w:rFonts w:cstheme="minorHAnsi"/>
        </w:rPr>
        <w:t xml:space="preserve">. </w:t>
      </w:r>
      <w:r w:rsidR="00870E26" w:rsidRPr="00655AF7">
        <w:rPr>
          <w:rFonts w:cstheme="minorHAnsi"/>
        </w:rPr>
        <w:t>wykorzystywać parking do innych celów niż pozo</w:t>
      </w:r>
      <w:r w:rsidR="004929AA">
        <w:rPr>
          <w:rFonts w:cstheme="minorHAnsi"/>
        </w:rPr>
        <w:t xml:space="preserve">stawianie pojazdu na czas nauki, </w:t>
      </w:r>
      <w:r w:rsidR="00870E26" w:rsidRPr="00655AF7">
        <w:rPr>
          <w:rFonts w:cstheme="minorHAnsi"/>
        </w:rPr>
        <w:t>warsztatów</w:t>
      </w:r>
      <w:r w:rsidR="004929AA">
        <w:rPr>
          <w:rFonts w:cstheme="minorHAnsi"/>
        </w:rPr>
        <w:t>,</w:t>
      </w:r>
      <w:r w:rsidR="00A153BC" w:rsidRPr="00655AF7">
        <w:rPr>
          <w:rFonts w:cstheme="minorHAnsi"/>
        </w:rPr>
        <w:t xml:space="preserve"> </w:t>
      </w:r>
      <w:r w:rsidR="004929AA">
        <w:rPr>
          <w:rFonts w:cstheme="minorHAnsi"/>
        </w:rPr>
        <w:t>zajęć pozalekcyjnych</w:t>
      </w:r>
      <w:r w:rsidR="00530527" w:rsidRPr="00655AF7">
        <w:rPr>
          <w:rFonts w:cstheme="minorHAnsi"/>
        </w:rPr>
        <w:t xml:space="preserve"> w szkole,</w:t>
      </w:r>
    </w:p>
    <w:p w:rsidR="00C952A9" w:rsidRPr="00655AF7" w:rsidRDefault="00635279" w:rsidP="00635279">
      <w:pPr>
        <w:ind w:firstLine="708"/>
        <w:jc w:val="both"/>
        <w:rPr>
          <w:rFonts w:eastAsia="Times New Roman" w:cstheme="minorHAnsi"/>
          <w:lang w:eastAsia="pl-PL"/>
        </w:rPr>
      </w:pPr>
      <w:r w:rsidRPr="00655AF7">
        <w:rPr>
          <w:rFonts w:cstheme="minorHAnsi"/>
        </w:rPr>
        <w:lastRenderedPageBreak/>
        <w:t>7</w:t>
      </w:r>
      <w:r w:rsidR="00530527" w:rsidRPr="00655AF7">
        <w:rPr>
          <w:rFonts w:cstheme="minorHAnsi"/>
        </w:rPr>
        <w:t xml:space="preserve">. </w:t>
      </w:r>
      <w:r w:rsidR="00B3407F" w:rsidRPr="00655AF7">
        <w:rPr>
          <w:rFonts w:eastAsia="Times New Roman" w:cstheme="minorHAnsi"/>
          <w:lang w:eastAsia="pl-PL"/>
        </w:rPr>
        <w:t xml:space="preserve">blokować innym pojazdom </w:t>
      </w:r>
      <w:r w:rsidR="004929AA">
        <w:rPr>
          <w:rFonts w:eastAsia="Times New Roman" w:cstheme="minorHAnsi"/>
          <w:lang w:eastAsia="pl-PL"/>
        </w:rPr>
        <w:t>wjazdu/ wyjazdu na parking i</w:t>
      </w:r>
      <w:r w:rsidR="00B3407F" w:rsidRPr="00655AF7">
        <w:rPr>
          <w:rFonts w:eastAsia="Times New Roman" w:cstheme="minorHAnsi"/>
          <w:lang w:eastAsia="pl-PL"/>
        </w:rPr>
        <w:t xml:space="preserve"> utrudniać ruchu na jego terenie,</w:t>
      </w:r>
    </w:p>
    <w:p w:rsidR="00C952A9" w:rsidRPr="00655AF7" w:rsidRDefault="00635279" w:rsidP="00635279">
      <w:pPr>
        <w:ind w:firstLine="708"/>
        <w:jc w:val="both"/>
        <w:rPr>
          <w:rFonts w:eastAsia="Times New Roman" w:cstheme="minorHAnsi"/>
          <w:lang w:eastAsia="pl-PL"/>
        </w:rPr>
      </w:pPr>
      <w:r w:rsidRPr="00655AF7">
        <w:rPr>
          <w:rFonts w:eastAsia="Times New Roman" w:cstheme="minorHAnsi"/>
          <w:lang w:eastAsia="pl-PL"/>
        </w:rPr>
        <w:t>8</w:t>
      </w:r>
      <w:r w:rsidR="00530527" w:rsidRPr="00655AF7">
        <w:rPr>
          <w:rFonts w:eastAsia="Times New Roman" w:cstheme="minorHAnsi"/>
          <w:lang w:eastAsia="pl-PL"/>
        </w:rPr>
        <w:t xml:space="preserve">. </w:t>
      </w:r>
      <w:r w:rsidR="004929AA">
        <w:rPr>
          <w:rFonts w:eastAsia="Times New Roman" w:cstheme="minorHAnsi"/>
          <w:b/>
          <w:lang w:eastAsia="pl-PL"/>
        </w:rPr>
        <w:t>zanieczyszczać, zaśmiecać teren parkingu,</w:t>
      </w:r>
    </w:p>
    <w:p w:rsidR="00530527" w:rsidRPr="00EE4B6B" w:rsidRDefault="00635279" w:rsidP="00635279">
      <w:pPr>
        <w:ind w:left="708"/>
        <w:jc w:val="both"/>
        <w:rPr>
          <w:rFonts w:eastAsia="Times New Roman" w:cstheme="minorHAnsi"/>
          <w:lang w:eastAsia="pl-PL"/>
        </w:rPr>
      </w:pPr>
      <w:r w:rsidRPr="00655AF7">
        <w:rPr>
          <w:rFonts w:eastAsia="Times New Roman" w:cstheme="minorHAnsi"/>
          <w:lang w:eastAsia="pl-PL"/>
        </w:rPr>
        <w:t>9</w:t>
      </w:r>
      <w:r w:rsidR="00530527" w:rsidRPr="00655AF7">
        <w:rPr>
          <w:rFonts w:eastAsia="Times New Roman" w:cstheme="minorHAnsi"/>
          <w:lang w:eastAsia="pl-PL"/>
        </w:rPr>
        <w:t xml:space="preserve">. </w:t>
      </w:r>
      <w:r w:rsidR="00C952A9" w:rsidRPr="00EE4B6B">
        <w:rPr>
          <w:rFonts w:eastAsia="Times New Roman" w:cstheme="minorHAnsi"/>
          <w:lang w:eastAsia="pl-PL"/>
        </w:rPr>
        <w:t xml:space="preserve">używać pojazdu w sposób powodujący uciążliwości związane z nadmierną emisją spalin </w:t>
      </w:r>
      <w:r w:rsidRPr="00EE4B6B">
        <w:rPr>
          <w:rFonts w:eastAsia="Times New Roman" w:cstheme="minorHAnsi"/>
          <w:lang w:eastAsia="pl-PL"/>
        </w:rPr>
        <w:br/>
      </w:r>
      <w:r w:rsidR="00C952A9" w:rsidRPr="00EE4B6B">
        <w:rPr>
          <w:rFonts w:eastAsia="Times New Roman" w:cstheme="minorHAnsi"/>
          <w:lang w:eastAsia="pl-PL"/>
        </w:rPr>
        <w:t>lub nadmiernym hałasem,</w:t>
      </w:r>
      <w:r w:rsidR="00530527" w:rsidRPr="00EE4B6B">
        <w:rPr>
          <w:rFonts w:eastAsia="Times New Roman" w:cstheme="minorHAnsi"/>
          <w:lang w:eastAsia="pl-PL"/>
        </w:rPr>
        <w:t xml:space="preserve"> </w:t>
      </w:r>
    </w:p>
    <w:p w:rsidR="00530527" w:rsidRPr="00EE4B6B" w:rsidRDefault="00635279" w:rsidP="00635279">
      <w:pPr>
        <w:ind w:left="708"/>
        <w:jc w:val="both"/>
        <w:rPr>
          <w:rFonts w:eastAsia="Times New Roman" w:cstheme="minorHAnsi"/>
          <w:lang w:eastAsia="pl-PL"/>
        </w:rPr>
      </w:pPr>
      <w:r w:rsidRPr="00EE4B6B">
        <w:rPr>
          <w:rFonts w:eastAsia="Times New Roman" w:cstheme="minorHAnsi"/>
          <w:lang w:eastAsia="pl-PL"/>
        </w:rPr>
        <w:t>12</w:t>
      </w:r>
      <w:r w:rsidR="00530527" w:rsidRPr="00EE4B6B">
        <w:rPr>
          <w:rFonts w:eastAsia="Times New Roman" w:cstheme="minorHAnsi"/>
          <w:lang w:eastAsia="pl-PL"/>
        </w:rPr>
        <w:t>.</w:t>
      </w:r>
      <w:r w:rsidR="004929AA" w:rsidRPr="00EE4B6B">
        <w:rPr>
          <w:rFonts w:eastAsia="Times New Roman" w:cstheme="minorHAnsi"/>
          <w:lang w:eastAsia="pl-PL"/>
        </w:rPr>
        <w:t xml:space="preserve"> </w:t>
      </w:r>
      <w:r w:rsidR="00530527" w:rsidRPr="00EE4B6B">
        <w:rPr>
          <w:rFonts w:eastAsia="Times New Roman" w:cstheme="minorHAnsi"/>
          <w:lang w:eastAsia="pl-PL"/>
        </w:rPr>
        <w:t>oddalać się od pojazdu, gdy silnik jest w ruchu,</w:t>
      </w:r>
    </w:p>
    <w:p w:rsidR="00530527" w:rsidRPr="00EE4B6B" w:rsidRDefault="00635279" w:rsidP="00635279">
      <w:pPr>
        <w:ind w:left="708"/>
        <w:jc w:val="both"/>
        <w:rPr>
          <w:rFonts w:eastAsia="Times New Roman" w:cstheme="minorHAnsi"/>
          <w:lang w:eastAsia="pl-PL"/>
        </w:rPr>
      </w:pPr>
      <w:r w:rsidRPr="00EE4B6B">
        <w:rPr>
          <w:rFonts w:eastAsia="Times New Roman" w:cstheme="minorHAnsi"/>
          <w:lang w:eastAsia="pl-PL"/>
        </w:rPr>
        <w:t>14</w:t>
      </w:r>
      <w:r w:rsidR="00530527" w:rsidRPr="00EE4B6B">
        <w:rPr>
          <w:rFonts w:eastAsia="Times New Roman" w:cstheme="minorHAnsi"/>
          <w:lang w:eastAsia="pl-PL"/>
        </w:rPr>
        <w:t>.</w:t>
      </w:r>
      <w:r w:rsidR="004929AA" w:rsidRPr="00EE4B6B">
        <w:rPr>
          <w:rFonts w:eastAsia="Times New Roman" w:cstheme="minorHAnsi"/>
          <w:lang w:eastAsia="pl-PL"/>
        </w:rPr>
        <w:t xml:space="preserve"> </w:t>
      </w:r>
      <w:r w:rsidR="00530527" w:rsidRPr="00EE4B6B">
        <w:rPr>
          <w:rFonts w:eastAsia="Times New Roman" w:cstheme="minorHAnsi"/>
          <w:lang w:eastAsia="pl-PL"/>
        </w:rPr>
        <w:t>wykonywać na terenie parkingu takich czynność jak: naprawianie, wymienianie wody chłodzącej, paliwa lub oleju oraz czynności z zakresu doskonalenia umiejętności jazdy,</w:t>
      </w:r>
      <w:r w:rsidR="00C55DD0">
        <w:rPr>
          <w:rFonts w:eastAsia="Times New Roman" w:cstheme="minorHAnsi"/>
          <w:lang w:eastAsia="pl-PL"/>
        </w:rPr>
        <w:t xml:space="preserve"> itp.</w:t>
      </w:r>
    </w:p>
    <w:p w:rsidR="0098040A" w:rsidRPr="00655AF7" w:rsidRDefault="007612B2" w:rsidP="004929AA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4929AA" w:rsidRPr="00655AF7">
        <w:rPr>
          <w:rFonts w:cstheme="minorHAnsi"/>
        </w:rPr>
        <w:t xml:space="preserve">. Użytkownik pojazdu ponosi pełną odpowiedzialność za szkody wyrządzone osobom trzecim oraz szkole </w:t>
      </w:r>
      <w:r w:rsidR="004929AA" w:rsidRPr="00655AF7">
        <w:rPr>
          <w:rFonts w:cstheme="minorHAnsi"/>
        </w:rPr>
        <w:br/>
        <w:t xml:space="preserve">na terenie parkingu. </w:t>
      </w:r>
    </w:p>
    <w:p w:rsidR="00870E26" w:rsidRPr="00FD5FEC" w:rsidRDefault="00FD5FEC" w:rsidP="000F6524">
      <w:pPr>
        <w:jc w:val="center"/>
        <w:rPr>
          <w:rFonts w:cstheme="minorHAnsi"/>
          <w:b/>
        </w:rPr>
      </w:pPr>
      <w:r w:rsidRPr="00FD5FEC">
        <w:rPr>
          <w:rFonts w:cstheme="minorHAnsi"/>
          <w:b/>
        </w:rPr>
        <w:t>§ 3</w:t>
      </w:r>
    </w:p>
    <w:p w:rsidR="00870E26" w:rsidRPr="00655AF7" w:rsidRDefault="00870E26" w:rsidP="00FD5FEC">
      <w:pPr>
        <w:rPr>
          <w:rFonts w:cstheme="minorHAnsi"/>
        </w:rPr>
      </w:pPr>
      <w:r w:rsidRPr="00655AF7">
        <w:rPr>
          <w:rFonts w:cstheme="minorHAnsi"/>
        </w:rPr>
        <w:t>Postanowienia końcowe.</w:t>
      </w:r>
    </w:p>
    <w:p w:rsidR="00870E26" w:rsidRPr="00655AF7" w:rsidRDefault="00870E26" w:rsidP="00635279">
      <w:pPr>
        <w:jc w:val="both"/>
        <w:rPr>
          <w:rFonts w:cstheme="minorHAnsi"/>
        </w:rPr>
      </w:pPr>
      <w:r w:rsidRPr="00655AF7">
        <w:rPr>
          <w:rFonts w:cstheme="minorHAnsi"/>
        </w:rPr>
        <w:t xml:space="preserve">1. Szkoła nie ponosi odpowiedzialności za szkody powstałe w wyniku kradzieży, zniszczenia lub uszkodzenia pojazdu użytkownika, powstałe na terenie parkingu z winy użytkownika, osób trzecich lub działania siły wyższej (ulewa, grad, huragan itp.). </w:t>
      </w:r>
    </w:p>
    <w:p w:rsidR="00870E26" w:rsidRPr="00655AF7" w:rsidRDefault="00870E26" w:rsidP="00635279">
      <w:pPr>
        <w:jc w:val="both"/>
        <w:rPr>
          <w:rFonts w:cstheme="minorHAnsi"/>
        </w:rPr>
      </w:pPr>
      <w:r w:rsidRPr="00655AF7">
        <w:rPr>
          <w:rFonts w:cstheme="minorHAnsi"/>
        </w:rPr>
        <w:t xml:space="preserve">2. Szkoła nie ponosi również odpowiedzialności za rzeczy pozostawione w pojeździe lub stanowiące jego wyposażenie. </w:t>
      </w:r>
    </w:p>
    <w:p w:rsidR="00B3407F" w:rsidRPr="00655AF7" w:rsidRDefault="00B3407F" w:rsidP="00635279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655AF7">
        <w:rPr>
          <w:rFonts w:cstheme="minorHAnsi"/>
        </w:rPr>
        <w:t xml:space="preserve">3. </w:t>
      </w:r>
      <w:r w:rsidRPr="00655AF7">
        <w:rPr>
          <w:rFonts w:eastAsia="Times New Roman" w:cstheme="minorHAnsi"/>
          <w:lang w:eastAsia="pl-PL"/>
        </w:rPr>
        <w:t xml:space="preserve">Szkoła nie ma obowiązku zapewnienia wszystkim zmotoryzowanym możliwości korzystania z parkingu szkolnego. Nie ma także obowiązku zagwarantowania im możliwości parkowania w pobliżu szkoły, jeśli miejsca </w:t>
      </w:r>
      <w:r w:rsidR="0095471F">
        <w:rPr>
          <w:rFonts w:eastAsia="Times New Roman" w:cstheme="minorHAnsi"/>
          <w:lang w:eastAsia="pl-PL"/>
        </w:rPr>
        <w:br/>
      </w:r>
      <w:r w:rsidRPr="00655AF7">
        <w:rPr>
          <w:rFonts w:eastAsia="Times New Roman" w:cstheme="minorHAnsi"/>
          <w:lang w:eastAsia="pl-PL"/>
        </w:rPr>
        <w:t>do parkowania znajdują się poza jej terenem.</w:t>
      </w:r>
    </w:p>
    <w:p w:rsidR="00C15482" w:rsidRDefault="00530527" w:rsidP="00655AF7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655AF7">
        <w:rPr>
          <w:rFonts w:eastAsia="Times New Roman" w:cstheme="minorHAnsi"/>
          <w:lang w:eastAsia="pl-PL"/>
        </w:rPr>
        <w:t xml:space="preserve">4. </w:t>
      </w:r>
      <w:r w:rsidR="00C15482">
        <w:rPr>
          <w:rFonts w:eastAsia="Times New Roman" w:cstheme="minorHAnsi"/>
          <w:lang w:eastAsia="pl-PL"/>
        </w:rPr>
        <w:t>Prawo do korzystania z parkingu szkolnego</w:t>
      </w:r>
      <w:r w:rsidRPr="00655AF7">
        <w:rPr>
          <w:rFonts w:eastAsia="Times New Roman" w:cstheme="minorHAnsi"/>
          <w:lang w:eastAsia="pl-PL"/>
        </w:rPr>
        <w:t xml:space="preserve"> na terenie </w:t>
      </w:r>
      <w:r w:rsidR="00655AF7" w:rsidRPr="00655AF7">
        <w:rPr>
          <w:rFonts w:eastAsia="Times New Roman" w:cstheme="minorHAnsi"/>
          <w:lang w:eastAsia="pl-PL"/>
        </w:rPr>
        <w:t xml:space="preserve">Zespole Szkół Mechanicznych i Ogólnokształcących </w:t>
      </w:r>
      <w:r w:rsidR="0095471F">
        <w:rPr>
          <w:rFonts w:eastAsia="Times New Roman" w:cstheme="minorHAnsi"/>
          <w:lang w:eastAsia="pl-PL"/>
        </w:rPr>
        <w:br/>
      </w:r>
      <w:r w:rsidR="00655AF7" w:rsidRPr="00655AF7">
        <w:rPr>
          <w:rFonts w:eastAsia="Times New Roman" w:cstheme="minorHAnsi"/>
          <w:lang w:eastAsia="pl-PL"/>
        </w:rPr>
        <w:t>Nr 5 im. Marszałka Józefa Piłsudskiego w Łomży</w:t>
      </w:r>
      <w:r w:rsidR="00C15482">
        <w:rPr>
          <w:rFonts w:eastAsia="Times New Roman" w:cstheme="minorHAnsi"/>
          <w:lang w:eastAsia="pl-PL"/>
        </w:rPr>
        <w:t xml:space="preserve"> oznacza akceptację zasad powyższego regulaminu.</w:t>
      </w:r>
    </w:p>
    <w:p w:rsidR="00A153BC" w:rsidRPr="00655AF7" w:rsidRDefault="00B3407F" w:rsidP="00655AF7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655AF7">
        <w:rPr>
          <w:rFonts w:cstheme="minorHAnsi"/>
        </w:rPr>
        <w:t>4</w:t>
      </w:r>
      <w:r w:rsidR="00870E26" w:rsidRPr="00655AF7">
        <w:rPr>
          <w:rFonts w:cstheme="minorHAnsi"/>
        </w:rPr>
        <w:t>.</w:t>
      </w:r>
      <w:r w:rsidR="00A153BC" w:rsidRPr="00655AF7">
        <w:rPr>
          <w:rFonts w:cstheme="minorHAnsi"/>
        </w:rPr>
        <w:t xml:space="preserve"> Regulamin obowiązuje od dnia </w:t>
      </w:r>
      <w:r w:rsidR="0095471F">
        <w:rPr>
          <w:rFonts w:cstheme="minorHAnsi"/>
        </w:rPr>
        <w:t>1 września</w:t>
      </w:r>
      <w:r w:rsidR="00A153BC" w:rsidRPr="00655AF7">
        <w:rPr>
          <w:rFonts w:cstheme="minorHAnsi"/>
        </w:rPr>
        <w:t xml:space="preserve"> 2022</w:t>
      </w:r>
      <w:r w:rsidR="00870E26" w:rsidRPr="00655AF7">
        <w:rPr>
          <w:rFonts w:cstheme="minorHAnsi"/>
        </w:rPr>
        <w:t xml:space="preserve"> r. </w:t>
      </w:r>
    </w:p>
    <w:p w:rsidR="00EE4B6B" w:rsidRDefault="00B3407F" w:rsidP="0054313E">
      <w:pPr>
        <w:jc w:val="both"/>
        <w:rPr>
          <w:rFonts w:cstheme="minorHAnsi"/>
        </w:rPr>
      </w:pPr>
      <w:r w:rsidRPr="00655AF7">
        <w:rPr>
          <w:rFonts w:cstheme="minorHAnsi"/>
        </w:rPr>
        <w:t>5</w:t>
      </w:r>
      <w:r w:rsidR="00870E26" w:rsidRPr="00655AF7">
        <w:rPr>
          <w:rFonts w:cstheme="minorHAnsi"/>
        </w:rPr>
        <w:t xml:space="preserve">. Regulamin jest udostępniony na stronie WWW Szkoły, w </w:t>
      </w:r>
      <w:r w:rsidR="00A153BC" w:rsidRPr="00655AF7">
        <w:rPr>
          <w:rFonts w:cstheme="minorHAnsi"/>
        </w:rPr>
        <w:t>pokoju 105</w:t>
      </w:r>
      <w:r w:rsidR="0054313E">
        <w:rPr>
          <w:rFonts w:cstheme="minorHAnsi"/>
        </w:rPr>
        <w:t xml:space="preserve"> oraz</w:t>
      </w:r>
      <w:r w:rsidR="00870E26" w:rsidRPr="00655AF7">
        <w:rPr>
          <w:rFonts w:cstheme="minorHAnsi"/>
        </w:rPr>
        <w:t xml:space="preserve"> na tablicy ogłoszeń dla uczniów. </w:t>
      </w:r>
    </w:p>
    <w:p w:rsidR="00EE4B6B" w:rsidRDefault="00EE4B6B" w:rsidP="000F6524">
      <w:pPr>
        <w:jc w:val="right"/>
        <w:rPr>
          <w:rFonts w:cstheme="minorHAnsi"/>
        </w:rPr>
      </w:pPr>
    </w:p>
    <w:p w:rsidR="0054313E" w:rsidRDefault="0054313E" w:rsidP="000F6524">
      <w:pPr>
        <w:jc w:val="right"/>
        <w:rPr>
          <w:rFonts w:cstheme="minorHAnsi"/>
        </w:rPr>
      </w:pPr>
    </w:p>
    <w:p w:rsidR="0054313E" w:rsidRDefault="0054313E" w:rsidP="000F6524">
      <w:pPr>
        <w:jc w:val="right"/>
        <w:rPr>
          <w:rFonts w:cstheme="minorHAnsi"/>
        </w:rPr>
      </w:pPr>
    </w:p>
    <w:p w:rsidR="0054313E" w:rsidRDefault="0054313E" w:rsidP="000F6524">
      <w:pPr>
        <w:jc w:val="right"/>
        <w:rPr>
          <w:rFonts w:cstheme="minorHAnsi"/>
        </w:rPr>
      </w:pPr>
    </w:p>
    <w:p w:rsidR="00870E26" w:rsidRPr="0054313E" w:rsidRDefault="00870E26" w:rsidP="0054313E">
      <w:pPr>
        <w:pStyle w:val="Nagwek1"/>
        <w:rPr>
          <w:sz w:val="14"/>
          <w:szCs w:val="14"/>
        </w:rPr>
      </w:pPr>
      <w:r w:rsidRPr="0054313E">
        <w:rPr>
          <w:sz w:val="14"/>
          <w:szCs w:val="14"/>
        </w:rPr>
        <w:t xml:space="preserve">1 Niepotrzebne skreślić lub usunąć z tekstu. </w:t>
      </w:r>
    </w:p>
    <w:p w:rsidR="00870E26" w:rsidRPr="0054313E" w:rsidRDefault="00870E26" w:rsidP="0054313E">
      <w:pPr>
        <w:pStyle w:val="Nagwek1"/>
        <w:rPr>
          <w:sz w:val="14"/>
          <w:szCs w:val="14"/>
        </w:rPr>
      </w:pPr>
      <w:r w:rsidRPr="0054313E">
        <w:rPr>
          <w:sz w:val="14"/>
          <w:szCs w:val="14"/>
        </w:rPr>
        <w:t xml:space="preserve">2 Szczególna ostrożność — ostrożność polegająca na zwiększeniu uwagi i dostosowaniu zachowania uczestnika ruchu do warunków i sytuacji zmieniających się na drodze, </w:t>
      </w:r>
      <w:r w:rsidR="00ED64DE">
        <w:rPr>
          <w:sz w:val="14"/>
          <w:szCs w:val="14"/>
        </w:rPr>
        <w:br/>
      </w:r>
      <w:r w:rsidRPr="0054313E">
        <w:rPr>
          <w:sz w:val="14"/>
          <w:szCs w:val="14"/>
        </w:rPr>
        <w:t xml:space="preserve">w stopniu umożliwiającym odpowiednio szybkie reagowanie (Prawo o ruchu drogowym). </w:t>
      </w:r>
    </w:p>
    <w:p w:rsidR="00870E26" w:rsidRPr="0054313E" w:rsidRDefault="00870E26" w:rsidP="0054313E">
      <w:pPr>
        <w:pStyle w:val="Nagwek1"/>
        <w:rPr>
          <w:sz w:val="14"/>
          <w:szCs w:val="14"/>
        </w:rPr>
      </w:pPr>
      <w:r w:rsidRPr="0054313E">
        <w:rPr>
          <w:sz w:val="14"/>
          <w:szCs w:val="14"/>
        </w:rPr>
        <w:t xml:space="preserve">3 Na podstawie ustawy Prawo o ruchu drogowym: </w:t>
      </w:r>
    </w:p>
    <w:p w:rsidR="00870E26" w:rsidRPr="0054313E" w:rsidRDefault="00870E26" w:rsidP="0054313E">
      <w:pPr>
        <w:pStyle w:val="Nagwek1"/>
        <w:rPr>
          <w:sz w:val="14"/>
          <w:szCs w:val="14"/>
        </w:rPr>
      </w:pPr>
      <w:r w:rsidRPr="0054313E">
        <w:rPr>
          <w:sz w:val="14"/>
          <w:szCs w:val="14"/>
        </w:rPr>
        <w:t xml:space="preserve">a) motocykl — pojazd samochodowy zaopatrzony w silnik spalinowy o pojemności skokowej przekraczającej 50 cm3 , dwukołowy lub z bocznym wózkiem — wielośladowy; określenie to obejmuje również pojazd trójkołowy </w:t>
      </w:r>
      <w:r w:rsidR="00EE4B6B" w:rsidRPr="0054313E">
        <w:rPr>
          <w:sz w:val="14"/>
          <w:szCs w:val="14"/>
        </w:rPr>
        <w:br/>
      </w:r>
      <w:r w:rsidRPr="0054313E">
        <w:rPr>
          <w:sz w:val="14"/>
          <w:szCs w:val="14"/>
        </w:rPr>
        <w:t xml:space="preserve">o symetrycznym rozmieszczeniu kół; </w:t>
      </w:r>
    </w:p>
    <w:p w:rsidR="00870E26" w:rsidRPr="0054313E" w:rsidRDefault="00870E26" w:rsidP="0054313E">
      <w:pPr>
        <w:pStyle w:val="Nagwek1"/>
        <w:rPr>
          <w:sz w:val="14"/>
          <w:szCs w:val="14"/>
        </w:rPr>
      </w:pPr>
      <w:r w:rsidRPr="0054313E">
        <w:rPr>
          <w:sz w:val="14"/>
          <w:szCs w:val="14"/>
        </w:rPr>
        <w:t xml:space="preserve">b) motorower/skuter — pojazd dwu- lub trójkołowy zaopatrzony w silnik spalinowy o pojemności skokowej nieprzekraczającej 50 cm3 lub w silnik elektryczny o mocy nie większej niż 4 kW, którego konstrukcja ogranicza prędkość jazdy do 45 km/h; </w:t>
      </w:r>
    </w:p>
    <w:p w:rsidR="00870E26" w:rsidRPr="0054313E" w:rsidRDefault="00870E26" w:rsidP="0054313E">
      <w:pPr>
        <w:pStyle w:val="Nagwek1"/>
        <w:rPr>
          <w:sz w:val="14"/>
          <w:szCs w:val="14"/>
        </w:rPr>
      </w:pPr>
      <w:r w:rsidRPr="0054313E">
        <w:rPr>
          <w:sz w:val="14"/>
          <w:szCs w:val="14"/>
        </w:rPr>
        <w:t>c) samochód osobowy — pojazd samochodowy przeznaczony konstrukcyjnie do przewozu nie więcej niż 9 osób łącznie z kierowcą.</w:t>
      </w:r>
    </w:p>
    <w:p w:rsidR="00635279" w:rsidRPr="0054313E" w:rsidRDefault="000F6524" w:rsidP="0054313E">
      <w:pPr>
        <w:pStyle w:val="Nagwek1"/>
        <w:rPr>
          <w:sz w:val="14"/>
          <w:szCs w:val="14"/>
        </w:rPr>
      </w:pPr>
      <w:r w:rsidRPr="0054313E">
        <w:rPr>
          <w:sz w:val="14"/>
          <w:szCs w:val="14"/>
        </w:rPr>
        <w:t>4 chodnik to część drogi przeznaczona do ruchu pieszych — art. 2 ustawy Prawo o ruchu drogowym z dnia 20 czerwca 1997 r. (ze zm.).</w:t>
      </w:r>
    </w:p>
    <w:p w:rsidR="008F36D2" w:rsidRPr="0054313E" w:rsidRDefault="00635279" w:rsidP="0054313E">
      <w:pPr>
        <w:pStyle w:val="Nagwek1"/>
        <w:rPr>
          <w:rFonts w:cstheme="minorHAnsi"/>
          <w:sz w:val="14"/>
          <w:szCs w:val="14"/>
        </w:rPr>
      </w:pPr>
      <w:r w:rsidRPr="0054313E">
        <w:rPr>
          <w:rFonts w:cstheme="minorHAnsi"/>
          <w:sz w:val="14"/>
          <w:szCs w:val="14"/>
        </w:rPr>
        <w:t>-</w:t>
      </w:r>
      <w:hyperlink r:id="rId7" w:tgtFrame="_blank" w:tooltip="Ustawa Prawo o ruchu drogowym (tekst jedn.: Dz.U. z 2020 r., poz. 110)" w:history="1">
        <w:r w:rsidRPr="0054313E">
          <w:rPr>
            <w:rFonts w:cstheme="minorHAnsi"/>
            <w:sz w:val="14"/>
            <w:szCs w:val="14"/>
          </w:rPr>
          <w:t>Ustawa z 20 kwietnia 1997 r. – Prawo o ruchu drogowym (Dz. U. z Dz.U. 2020 poz. 110 ze zm.).</w:t>
        </w:r>
      </w:hyperlink>
    </w:p>
    <w:sectPr w:rsidR="008F36D2" w:rsidRPr="0054313E" w:rsidSect="00635279">
      <w:footerReference w:type="default" r:id="rId8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51" w:rsidRDefault="00F43B51" w:rsidP="00655AF7">
      <w:pPr>
        <w:spacing w:after="0" w:line="240" w:lineRule="auto"/>
      </w:pPr>
      <w:r>
        <w:separator/>
      </w:r>
    </w:p>
  </w:endnote>
  <w:endnote w:type="continuationSeparator" w:id="0">
    <w:p w:rsidR="00F43B51" w:rsidRDefault="00F43B51" w:rsidP="0065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102618"/>
      <w:docPartObj>
        <w:docPartGallery w:val="Page Numbers (Bottom of Page)"/>
        <w:docPartUnique/>
      </w:docPartObj>
    </w:sdtPr>
    <w:sdtEndPr/>
    <w:sdtContent>
      <w:p w:rsidR="00655AF7" w:rsidRDefault="00655A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F7">
          <w:rPr>
            <w:noProof/>
          </w:rPr>
          <w:t>2</w:t>
        </w:r>
        <w:r>
          <w:fldChar w:fldCharType="end"/>
        </w:r>
      </w:p>
    </w:sdtContent>
  </w:sdt>
  <w:p w:rsidR="00655AF7" w:rsidRDefault="00655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51" w:rsidRDefault="00F43B51" w:rsidP="00655AF7">
      <w:pPr>
        <w:spacing w:after="0" w:line="240" w:lineRule="auto"/>
      </w:pPr>
      <w:r>
        <w:separator/>
      </w:r>
    </w:p>
  </w:footnote>
  <w:footnote w:type="continuationSeparator" w:id="0">
    <w:p w:rsidR="00F43B51" w:rsidRDefault="00F43B51" w:rsidP="0065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20"/>
    <w:multiLevelType w:val="hybridMultilevel"/>
    <w:tmpl w:val="A790D73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5113"/>
    <w:multiLevelType w:val="multilevel"/>
    <w:tmpl w:val="058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B066B"/>
    <w:multiLevelType w:val="hybridMultilevel"/>
    <w:tmpl w:val="FD2ADE90"/>
    <w:lvl w:ilvl="0" w:tplc="C454594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22ECA"/>
    <w:multiLevelType w:val="hybridMultilevel"/>
    <w:tmpl w:val="32A6806A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06B"/>
    <w:multiLevelType w:val="hybridMultilevel"/>
    <w:tmpl w:val="72ACA87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6742"/>
    <w:multiLevelType w:val="multilevel"/>
    <w:tmpl w:val="53CA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43BE8"/>
    <w:multiLevelType w:val="hybridMultilevel"/>
    <w:tmpl w:val="EE4093B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43"/>
    <w:rsid w:val="00090C11"/>
    <w:rsid w:val="000F6524"/>
    <w:rsid w:val="00243C88"/>
    <w:rsid w:val="002D2480"/>
    <w:rsid w:val="00372FE0"/>
    <w:rsid w:val="003C6438"/>
    <w:rsid w:val="003E409F"/>
    <w:rsid w:val="00417E75"/>
    <w:rsid w:val="00476185"/>
    <w:rsid w:val="004929AA"/>
    <w:rsid w:val="00530527"/>
    <w:rsid w:val="0054313E"/>
    <w:rsid w:val="006124F7"/>
    <w:rsid w:val="00635279"/>
    <w:rsid w:val="00655AF7"/>
    <w:rsid w:val="006620E3"/>
    <w:rsid w:val="007612B2"/>
    <w:rsid w:val="0078407F"/>
    <w:rsid w:val="00804443"/>
    <w:rsid w:val="00870E26"/>
    <w:rsid w:val="008811A0"/>
    <w:rsid w:val="00895D1E"/>
    <w:rsid w:val="008D1CE3"/>
    <w:rsid w:val="008F36D2"/>
    <w:rsid w:val="0095471F"/>
    <w:rsid w:val="009669EA"/>
    <w:rsid w:val="0098040A"/>
    <w:rsid w:val="00A153BC"/>
    <w:rsid w:val="00A223C7"/>
    <w:rsid w:val="00B3407F"/>
    <w:rsid w:val="00B6006C"/>
    <w:rsid w:val="00BD5951"/>
    <w:rsid w:val="00C15482"/>
    <w:rsid w:val="00C4539D"/>
    <w:rsid w:val="00C52E49"/>
    <w:rsid w:val="00C55DD0"/>
    <w:rsid w:val="00C952A9"/>
    <w:rsid w:val="00CC20AD"/>
    <w:rsid w:val="00CE3790"/>
    <w:rsid w:val="00D71F55"/>
    <w:rsid w:val="00DC5A65"/>
    <w:rsid w:val="00E05696"/>
    <w:rsid w:val="00E35B68"/>
    <w:rsid w:val="00ED64DE"/>
    <w:rsid w:val="00EE40CB"/>
    <w:rsid w:val="00EE4B6B"/>
    <w:rsid w:val="00EF1D81"/>
    <w:rsid w:val="00EF4058"/>
    <w:rsid w:val="00F43B51"/>
    <w:rsid w:val="00F530FE"/>
    <w:rsid w:val="00FA25C9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1819"/>
  <w15:chartTrackingRefBased/>
  <w15:docId w15:val="{C65D39E5-7EFF-4B92-A44E-A0F731C1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7E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2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F7"/>
  </w:style>
  <w:style w:type="paragraph" w:styleId="Stopka">
    <w:name w:val="footer"/>
    <w:basedOn w:val="Normalny"/>
    <w:link w:val="StopkaZnak"/>
    <w:uiPriority w:val="99"/>
    <w:unhideWhenUsed/>
    <w:rsid w:val="0065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F7"/>
  </w:style>
  <w:style w:type="table" w:styleId="Tabela-Siatka">
    <w:name w:val="Table Grid"/>
    <w:basedOn w:val="Standardowy"/>
    <w:uiPriority w:val="39"/>
    <w:rsid w:val="00B6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17E7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ustawa-prawo-o-ruchu-drogowym-tekst-jedn.-dz.u.-z-2020-r.-poz.-110-100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B_Siwik</dc:creator>
  <cp:keywords/>
  <dc:description/>
  <cp:lastModifiedBy>B_Siwik</cp:lastModifiedBy>
  <cp:revision>37</cp:revision>
  <cp:lastPrinted>2022-08-31T06:13:00Z</cp:lastPrinted>
  <dcterms:created xsi:type="dcterms:W3CDTF">2022-08-22T06:32:00Z</dcterms:created>
  <dcterms:modified xsi:type="dcterms:W3CDTF">2022-09-01T09:38:00Z</dcterms:modified>
</cp:coreProperties>
</file>