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BB" w:rsidRDefault="00FA6B2E">
      <w:r>
        <w:t>Witajcie.</w:t>
      </w:r>
    </w:p>
    <w:p w:rsidR="00FA6B2E" w:rsidRDefault="00FA6B2E">
      <w:r>
        <w:t>W dniu dzisiejszym 17.04.2020 r. – piątek w paśmie TVP Kultura znajdziecie:</w:t>
      </w:r>
    </w:p>
    <w:p w:rsidR="00FA6B2E" w:rsidRDefault="00FA6B2E">
      <w:r>
        <w:t>9</w:t>
      </w:r>
      <w:r>
        <w:rPr>
          <w:vertAlign w:val="superscript"/>
        </w:rPr>
        <w:t>00</w:t>
      </w:r>
      <w:r>
        <w:t xml:space="preserve"> – 12</w:t>
      </w:r>
      <w:r>
        <w:rPr>
          <w:vertAlign w:val="superscript"/>
        </w:rPr>
        <w:t>55</w:t>
      </w:r>
      <w:r>
        <w:t xml:space="preserve"> Szkoła z TVP cykl edukacyjny</w:t>
      </w:r>
    </w:p>
    <w:p w:rsidR="00FA6B2E" w:rsidRDefault="00FA6B2E">
      <w:r>
        <w:t>13</w:t>
      </w:r>
      <w:r>
        <w:rPr>
          <w:vertAlign w:val="superscript"/>
        </w:rPr>
        <w:t>00</w:t>
      </w:r>
      <w:r>
        <w:t xml:space="preserve"> ekranizacja powieści Tadeusz Dołęgi-Mostowicza pt.: </w:t>
      </w:r>
      <w:r w:rsidRPr="00FA6B2E">
        <w:rPr>
          <w:i/>
        </w:rPr>
        <w:t>Znachor</w:t>
      </w:r>
    </w:p>
    <w:p w:rsidR="00FA6B2E" w:rsidRDefault="00FA6B2E">
      <w:r>
        <w:t>15</w:t>
      </w:r>
      <w:r>
        <w:rPr>
          <w:vertAlign w:val="superscript"/>
        </w:rPr>
        <w:t>10</w:t>
      </w:r>
      <w:r>
        <w:t xml:space="preserve"> recital fortepianowy w Żelazowej Woli z cyklu </w:t>
      </w:r>
      <w:r w:rsidRPr="00FA6B2E">
        <w:rPr>
          <w:i/>
        </w:rPr>
        <w:t>Młody Chopin</w:t>
      </w:r>
    </w:p>
    <w:p w:rsidR="00FA6B2E" w:rsidRDefault="00FA6B2E">
      <w:r>
        <w:t>15</w:t>
      </w:r>
      <w:r>
        <w:rPr>
          <w:vertAlign w:val="superscript"/>
        </w:rPr>
        <w:t>50</w:t>
      </w:r>
      <w:r>
        <w:t xml:space="preserve"> </w:t>
      </w:r>
      <w:r w:rsidRPr="00FA6B2E">
        <w:rPr>
          <w:i/>
        </w:rPr>
        <w:t>Szlakiem miejsc niezwykłych</w:t>
      </w:r>
      <w:r>
        <w:t xml:space="preserve"> – dziś poznamy Rogalin z zespołem pałacowo – parkowym ze słynnymi rogalińskimi dębami.</w:t>
      </w:r>
    </w:p>
    <w:p w:rsidR="00FA6B2E" w:rsidRDefault="00FA6B2E">
      <w:r>
        <w:t>16</w:t>
      </w:r>
      <w:r>
        <w:rPr>
          <w:vertAlign w:val="superscript"/>
        </w:rPr>
        <w:t>00</w:t>
      </w:r>
      <w:r>
        <w:t xml:space="preserve"> kolejny odcinek </w:t>
      </w:r>
      <w:r w:rsidRPr="00FA6B2E">
        <w:rPr>
          <w:i/>
        </w:rPr>
        <w:t xml:space="preserve">Quo </w:t>
      </w:r>
      <w:proofErr w:type="spellStart"/>
      <w:r w:rsidRPr="00FA6B2E">
        <w:rPr>
          <w:i/>
        </w:rPr>
        <w:t>vadis</w:t>
      </w:r>
      <w:proofErr w:type="spellEnd"/>
      <w:r w:rsidRPr="00FA6B2E">
        <w:rPr>
          <w:i/>
        </w:rPr>
        <w:t>?</w:t>
      </w:r>
    </w:p>
    <w:p w:rsidR="00FA6B2E" w:rsidRDefault="00FA6B2E">
      <w:r>
        <w:t>16</w:t>
      </w:r>
      <w:r>
        <w:rPr>
          <w:vertAlign w:val="superscript"/>
        </w:rPr>
        <w:t>45</w:t>
      </w:r>
      <w:r>
        <w:t xml:space="preserve"> dla młodszych widzów </w:t>
      </w:r>
      <w:r w:rsidRPr="00FA6B2E">
        <w:rPr>
          <w:i/>
        </w:rPr>
        <w:t>Opowiadania dla dzieci</w:t>
      </w:r>
    </w:p>
    <w:p w:rsidR="00FA6B2E" w:rsidRDefault="00FA6B2E">
      <w:r>
        <w:t xml:space="preserve">Jak zawsze zapraszam na bajkę </w:t>
      </w:r>
      <w:proofErr w:type="spellStart"/>
      <w:r>
        <w:t>posłuchajkę</w:t>
      </w:r>
      <w:proofErr w:type="spellEnd"/>
      <w:r>
        <w:t xml:space="preserve"> – dziś o Smoku Wawelskim</w:t>
      </w:r>
    </w:p>
    <w:p w:rsidR="00FA6B2E" w:rsidRDefault="00FA6B2E">
      <w:hyperlink r:id="rId4" w:history="1">
        <w:r>
          <w:rPr>
            <w:rStyle w:val="Hipercze"/>
          </w:rPr>
          <w:t>http://audio-bajki.pl/bajki-klasyczn</w:t>
        </w:r>
        <w:r>
          <w:rPr>
            <w:rStyle w:val="Hipercze"/>
          </w:rPr>
          <w:t>e</w:t>
        </w:r>
        <w:r>
          <w:rPr>
            <w:rStyle w:val="Hipercze"/>
          </w:rPr>
          <w:t>/item/109-legenda-o-smoku-wawelskim</w:t>
        </w:r>
      </w:hyperlink>
    </w:p>
    <w:p w:rsidR="00691F41" w:rsidRDefault="00691F41"/>
    <w:p w:rsidR="00691F41" w:rsidRPr="00FA6B2E" w:rsidRDefault="00691F41" w:rsidP="00691F41">
      <w:pPr>
        <w:jc w:val="right"/>
      </w:pPr>
      <w:r>
        <w:t>Polecam.</w:t>
      </w:r>
    </w:p>
    <w:sectPr w:rsidR="00691F41" w:rsidRPr="00FA6B2E" w:rsidSect="00F84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6B2E"/>
    <w:rsid w:val="00151973"/>
    <w:rsid w:val="00365878"/>
    <w:rsid w:val="00691F41"/>
    <w:rsid w:val="00F844BB"/>
    <w:rsid w:val="00FA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878"/>
    <w:pPr>
      <w:spacing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6B2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A6B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udio-bajki.pl/bajki-klasyczne/item/109-legenda-o-smoku-wawelski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Benon Kluczny</dc:creator>
  <cp:lastModifiedBy>Benon Kluczny</cp:lastModifiedBy>
  <cp:revision>1</cp:revision>
  <dcterms:created xsi:type="dcterms:W3CDTF">2020-04-16T15:43:00Z</dcterms:created>
  <dcterms:modified xsi:type="dcterms:W3CDTF">2020-04-16T15:55:00Z</dcterms:modified>
</cp:coreProperties>
</file>