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C" w:rsidRDefault="008E34F3">
      <w:r>
        <w:t>08. 04. 2020r.</w:t>
      </w:r>
    </w:p>
    <w:p w:rsidR="008E34F3" w:rsidRDefault="008E34F3">
      <w:pPr>
        <w:rPr>
          <w:sz w:val="28"/>
        </w:rPr>
      </w:pPr>
      <w:r>
        <w:t xml:space="preserve">Temat: </w:t>
      </w:r>
      <w:r>
        <w:rPr>
          <w:sz w:val="28"/>
        </w:rPr>
        <w:t>Architektura</w:t>
      </w:r>
    </w:p>
    <w:p w:rsidR="008E34F3" w:rsidRDefault="00877758">
      <w:pPr>
        <w:rPr>
          <w:sz w:val="24"/>
        </w:rPr>
      </w:pPr>
      <w:r>
        <w:rPr>
          <w:sz w:val="24"/>
        </w:rPr>
        <w:t>Kochani, w związku z tym, że mamy kolejny temat poświęcony architekturze, bardzo proszę zajrzyjcie do poniższego linku:</w:t>
      </w:r>
    </w:p>
    <w:p w:rsidR="00877758" w:rsidRDefault="00877758">
      <w:hyperlink r:id="rId5" w:history="1">
        <w:r>
          <w:rPr>
            <w:rStyle w:val="Hipercze"/>
          </w:rPr>
          <w:t>https://www.budowle.pl/tekst/60-budowli-ktore-mozesz-odwiedzic-wirtualnie-bez-wychodzenia-z-domu/546</w:t>
        </w:r>
      </w:hyperlink>
    </w:p>
    <w:p w:rsidR="00877758" w:rsidRDefault="00877758">
      <w:r>
        <w:t>Są tam pokazane budowle z całego świata, które jednocześnie możecie obejrzeć. Kliknijcie i zobaczcie sami.</w:t>
      </w:r>
    </w:p>
    <w:p w:rsidR="00877758" w:rsidRDefault="00877758">
      <w:pPr>
        <w:rPr>
          <w:sz w:val="24"/>
        </w:rPr>
      </w:pPr>
      <w:r>
        <w:rPr>
          <w:sz w:val="24"/>
        </w:rPr>
        <w:t>Następnie wykonajcie pracę, pt.: „Moja wymarzona przestrzeń”</w:t>
      </w:r>
    </w:p>
    <w:p w:rsidR="0041227E" w:rsidRDefault="001861A8">
      <w:pPr>
        <w:rPr>
          <w:sz w:val="24"/>
        </w:rPr>
      </w:pPr>
      <w:r>
        <w:rPr>
          <w:sz w:val="24"/>
        </w:rPr>
        <w:t>Przygotuj: blok z kolorowymi kartkami,</w:t>
      </w:r>
      <w:r w:rsidR="00636948">
        <w:rPr>
          <w:sz w:val="24"/>
        </w:rPr>
        <w:t xml:space="preserve"> ołówek, nożyczki, kolorowe kredki i flamastry.</w:t>
      </w:r>
    </w:p>
    <w:p w:rsidR="00636948" w:rsidRDefault="00636948">
      <w:pPr>
        <w:rPr>
          <w:sz w:val="24"/>
        </w:rPr>
      </w:pPr>
      <w:r>
        <w:rPr>
          <w:sz w:val="24"/>
        </w:rPr>
        <w:t>Eksperyme</w:t>
      </w:r>
      <w:r w:rsidR="00E7098B">
        <w:rPr>
          <w:sz w:val="24"/>
        </w:rPr>
        <w:t>n</w:t>
      </w:r>
      <w:r>
        <w:rPr>
          <w:sz w:val="24"/>
        </w:rPr>
        <w:t>tuj!</w:t>
      </w:r>
    </w:p>
    <w:p w:rsidR="00636948" w:rsidRDefault="00636948">
      <w:pPr>
        <w:rPr>
          <w:sz w:val="24"/>
        </w:rPr>
      </w:pPr>
      <w:r>
        <w:rPr>
          <w:sz w:val="24"/>
        </w:rPr>
        <w:t>Inspirując się przedstawionymi na zdjęciach projektami mieszkań, wykonaj projekt mieszkania, w którym chciałbyś spędzać czas. Pamiętaj, że jest to widok z góry. Wyobraź więc sobie</w:t>
      </w:r>
      <w:r w:rsidR="006E0246">
        <w:rPr>
          <w:sz w:val="24"/>
        </w:rPr>
        <w:t xml:space="preserve"> cały rozkład mieszkania, podziel je na pokoje, zastanów się</w:t>
      </w:r>
      <w:r w:rsidR="00E7098B">
        <w:rPr>
          <w:sz w:val="24"/>
        </w:rPr>
        <w:t xml:space="preserve"> nad innymi funkcjami pomieszczeń – np. łazienka, kuchnia, siłownia, biblioteka. Zaznacz, gdzie będą znajdowały się meble, dywany i inne elementy wyposażenia.</w:t>
      </w:r>
    </w:p>
    <w:p w:rsidR="00E7098B" w:rsidRDefault="00E7098B">
      <w:pPr>
        <w:rPr>
          <w:sz w:val="24"/>
        </w:rPr>
      </w:pPr>
      <w:r>
        <w:rPr>
          <w:sz w:val="24"/>
        </w:rPr>
        <w:t>Swoje pracę wykonaj w technice mieszanej – niektóre elementy możesz narysować, inne przykleić.</w:t>
      </w:r>
    </w:p>
    <w:p w:rsidR="00E7098B" w:rsidRDefault="00E7098B">
      <w:pPr>
        <w:rPr>
          <w:sz w:val="24"/>
        </w:rPr>
      </w:pPr>
    </w:p>
    <w:p w:rsidR="00E7098B" w:rsidRDefault="00E7098B">
      <w:pPr>
        <w:rPr>
          <w:sz w:val="24"/>
        </w:rPr>
      </w:pPr>
      <w:r>
        <w:rPr>
          <w:sz w:val="24"/>
        </w:rPr>
        <w:t>Na pracę czekam do 24. 04.2020r.</w:t>
      </w:r>
      <w:r w:rsidR="007A523F">
        <w:rPr>
          <w:sz w:val="24"/>
        </w:rPr>
        <w:t xml:space="preserve"> – oczywiście wysyłamy na emaila: monikanauczyciel@interia.pl.</w:t>
      </w:r>
      <w:bookmarkStart w:id="0" w:name="_GoBack"/>
      <w:bookmarkEnd w:id="0"/>
    </w:p>
    <w:p w:rsidR="007F42B5" w:rsidRDefault="007F42B5">
      <w:pPr>
        <w:rPr>
          <w:sz w:val="24"/>
        </w:rPr>
      </w:pPr>
    </w:p>
    <w:p w:rsidR="007F42B5" w:rsidRDefault="007F42B5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760720" cy="5192762"/>
            <wp:effectExtent l="0" t="0" r="0" b="8255"/>
            <wp:docPr id="1" name="Obraz 1" descr="C:\Users\asus\Desktop\Aprace dla dzieci\plastyka\klasa 6\Dokument 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prace dla dzieci\plastyka\klasa 6\Dokument 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B5" w:rsidRDefault="007F42B5">
      <w:pPr>
        <w:rPr>
          <w:sz w:val="24"/>
        </w:rPr>
      </w:pPr>
    </w:p>
    <w:p w:rsidR="00E7098B" w:rsidRPr="00877758" w:rsidRDefault="00E7098B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0720" cy="2437540"/>
            <wp:effectExtent l="0" t="0" r="0" b="1270"/>
            <wp:docPr id="3" name="Obraz 3" descr="Zajazd Piękna Góra Rudziewicz w Gołdapi | Wesołych Świąt Wielkanoc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azd Piękna Góra Rudziewicz w Gołdapi | Wesołych Świąt Wielkanoc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98B" w:rsidRPr="0087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3C"/>
    <w:rsid w:val="001861A8"/>
    <w:rsid w:val="0041227E"/>
    <w:rsid w:val="00636948"/>
    <w:rsid w:val="006E0246"/>
    <w:rsid w:val="007A523F"/>
    <w:rsid w:val="007F42B5"/>
    <w:rsid w:val="00877758"/>
    <w:rsid w:val="008E34F3"/>
    <w:rsid w:val="00D8423C"/>
    <w:rsid w:val="00E7098B"/>
    <w:rsid w:val="00E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udowle.pl/tekst/60-budowli-ktore-mozesz-odwiedzic-wirtualnie-bez-wychodzenia-z-domu/5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176</Words>
  <Characters>1061</Characters>
  <Application>Microsoft Office Word</Application>
  <DocSecurity>0</DocSecurity>
  <Lines>8</Lines>
  <Paragraphs>2</Paragraphs>
  <ScaleCrop>false</ScaleCrop>
  <Company>Sil-art Rycho444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2020-04-07T09:34:00Z</dcterms:created>
  <dcterms:modified xsi:type="dcterms:W3CDTF">2020-04-07T11:18:00Z</dcterms:modified>
</cp:coreProperties>
</file>