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5" w:rsidRDefault="00912CE5" w:rsidP="0091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 B </w:t>
      </w:r>
      <w:r>
        <w:rPr>
          <w:rFonts w:ascii="Times New Roman" w:hAnsi="Times New Roman" w:cs="Times New Roman"/>
          <w:sz w:val="24"/>
          <w:szCs w:val="24"/>
        </w:rPr>
        <w:t>( 22-25.06.2020 r.)</w:t>
      </w:r>
    </w:p>
    <w:p w:rsidR="00912CE5" w:rsidRDefault="00912CE5" w:rsidP="00912CE5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912CE5" w:rsidRDefault="00912CE5" w:rsidP="0091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Technika w krzyżówkach.</w:t>
      </w:r>
    </w:p>
    <w:p w:rsidR="00912CE5" w:rsidRPr="00912CE5" w:rsidRDefault="00912CE5" w:rsidP="00912CE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 xml:space="preserve"> Rozwiąż krzyżówkę.</w:t>
      </w:r>
    </w:p>
    <w:p w:rsidR="00912CE5" w:rsidRPr="00912CE5" w:rsidRDefault="00912CE5" w:rsidP="00912CE5">
      <w:pPr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  <w:noProof/>
        </w:rPr>
        <w:drawing>
          <wp:inline distT="0" distB="0" distL="0" distR="0">
            <wp:extent cx="5762625" cy="1943735"/>
            <wp:effectExtent l="0" t="0" r="0" b="0"/>
            <wp:docPr id="25" name="Obraz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E5" w:rsidRPr="00912CE5" w:rsidRDefault="00912CE5" w:rsidP="00912CE5">
      <w:pPr>
        <w:tabs>
          <w:tab w:val="left" w:pos="772"/>
        </w:tabs>
        <w:ind w:left="360" w:hanging="360"/>
        <w:rPr>
          <w:rFonts w:ascii="Times New Roman" w:hAnsi="Times New Roman" w:cs="Times New Roman"/>
        </w:rPr>
      </w:pPr>
    </w:p>
    <w:p w:rsidR="00912CE5" w:rsidRPr="00912CE5" w:rsidRDefault="00912CE5" w:rsidP="00912CE5">
      <w:pPr>
        <w:tabs>
          <w:tab w:val="left" w:pos="772"/>
        </w:tabs>
        <w:ind w:left="360" w:hanging="360"/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>1.</w:t>
      </w:r>
      <w:r w:rsidRPr="00912CE5">
        <w:rPr>
          <w:rFonts w:ascii="Times New Roman" w:hAnsi="Times New Roman" w:cs="Times New Roman"/>
        </w:rPr>
        <w:tab/>
        <w:t>Graficzne znaki informacyjne.</w:t>
      </w:r>
    </w:p>
    <w:p w:rsidR="00912CE5" w:rsidRPr="00912CE5" w:rsidRDefault="00912CE5" w:rsidP="00912CE5">
      <w:pPr>
        <w:tabs>
          <w:tab w:val="left" w:pos="786"/>
        </w:tabs>
        <w:ind w:left="360" w:hanging="360"/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>2.</w:t>
      </w:r>
      <w:r w:rsidRPr="00912CE5">
        <w:rPr>
          <w:rFonts w:ascii="Times New Roman" w:hAnsi="Times New Roman" w:cs="Times New Roman"/>
        </w:rPr>
        <w:tab/>
        <w:t>Jest oznaczana znakiem D-40.</w:t>
      </w:r>
    </w:p>
    <w:p w:rsidR="00912CE5" w:rsidRPr="00912CE5" w:rsidRDefault="00912CE5" w:rsidP="00912CE5">
      <w:pPr>
        <w:tabs>
          <w:tab w:val="left" w:pos="786"/>
        </w:tabs>
        <w:ind w:left="360" w:hanging="360"/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>3.</w:t>
      </w:r>
      <w:r w:rsidRPr="00912CE5">
        <w:rPr>
          <w:rFonts w:ascii="Times New Roman" w:hAnsi="Times New Roman" w:cs="Times New Roman"/>
        </w:rPr>
        <w:tab/>
        <w:t>Obiekt sportowy, na którym można grać w piłkę.</w:t>
      </w:r>
    </w:p>
    <w:p w:rsidR="00912CE5" w:rsidRPr="00912CE5" w:rsidRDefault="00912CE5" w:rsidP="00912CE5">
      <w:pPr>
        <w:tabs>
          <w:tab w:val="left" w:pos="786"/>
        </w:tabs>
        <w:ind w:left="360" w:hanging="360"/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>4.</w:t>
      </w:r>
      <w:r w:rsidRPr="00912CE5">
        <w:rPr>
          <w:rFonts w:ascii="Times New Roman" w:hAnsi="Times New Roman" w:cs="Times New Roman"/>
        </w:rPr>
        <w:tab/>
        <w:t>W strefie zamieszkania ma pierwszeństwo przed pojazdem.</w:t>
      </w:r>
    </w:p>
    <w:p w:rsidR="00912CE5" w:rsidRPr="00912CE5" w:rsidRDefault="00912CE5" w:rsidP="00912CE5">
      <w:pPr>
        <w:tabs>
          <w:tab w:val="left" w:pos="786"/>
        </w:tabs>
        <w:ind w:left="360" w:hanging="360"/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>5.</w:t>
      </w:r>
      <w:r w:rsidRPr="00912CE5">
        <w:rPr>
          <w:rFonts w:ascii="Times New Roman" w:hAnsi="Times New Roman" w:cs="Times New Roman"/>
        </w:rPr>
        <w:tab/>
        <w:t>Placówka świadcząca opiekę nad dziećmi.</w:t>
      </w:r>
    </w:p>
    <w:p w:rsidR="00912CE5" w:rsidRPr="00912CE5" w:rsidRDefault="00912CE5" w:rsidP="00912CE5">
      <w:pPr>
        <w:tabs>
          <w:tab w:val="left" w:pos="786"/>
        </w:tabs>
        <w:ind w:left="360" w:hanging="360"/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>6.</w:t>
      </w:r>
      <w:r w:rsidRPr="00912CE5">
        <w:rPr>
          <w:rFonts w:ascii="Times New Roman" w:hAnsi="Times New Roman" w:cs="Times New Roman"/>
        </w:rPr>
        <w:tab/>
        <w:t>Ulubione miejsce zabaw dzieci.</w:t>
      </w:r>
    </w:p>
    <w:p w:rsidR="00912CE5" w:rsidRPr="00912CE5" w:rsidRDefault="00912CE5" w:rsidP="00912CE5">
      <w:pPr>
        <w:tabs>
          <w:tab w:val="left" w:pos="786"/>
        </w:tabs>
        <w:ind w:left="360" w:hanging="360"/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>7.</w:t>
      </w:r>
      <w:r w:rsidRPr="00912CE5">
        <w:rPr>
          <w:rFonts w:ascii="Times New Roman" w:hAnsi="Times New Roman" w:cs="Times New Roman"/>
        </w:rPr>
        <w:tab/>
        <w:t>Służą do niej kolorowe kontenery na osiedlu.</w:t>
      </w:r>
    </w:p>
    <w:p w:rsidR="00912CE5" w:rsidRPr="00912CE5" w:rsidRDefault="00912CE5" w:rsidP="00912CE5">
      <w:pPr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>Objaśnienie  hasła:……………………………………………………………………………</w:t>
      </w:r>
      <w:bookmarkStart w:id="0" w:name="_GoBack"/>
      <w:bookmarkEnd w:id="0"/>
    </w:p>
    <w:p w:rsidR="00912CE5" w:rsidRPr="00912CE5" w:rsidRDefault="00912CE5" w:rsidP="00912CE5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912CE5">
        <w:rPr>
          <w:rFonts w:ascii="Times New Roman" w:hAnsi="Times New Roman" w:cs="Times New Roman"/>
        </w:rPr>
        <w:t xml:space="preserve">Rozwiąż krzyżówkę. Hasłem jest nazwa przyrządu kreślarskiego służącego do powiększania                   i pomniejszania rysunków. </w:t>
      </w:r>
    </w:p>
    <w:p w:rsidR="00912CE5" w:rsidRPr="00B6343B" w:rsidRDefault="00912CE5" w:rsidP="00912CE5">
      <w:pPr>
        <w:jc w:val="center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918857" cy="2296590"/>
            <wp:effectExtent l="0" t="0" r="5715" b="254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329" cy="230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E5" w:rsidRPr="00B6343B" w:rsidRDefault="00912CE5" w:rsidP="00912CE5">
      <w:pPr>
        <w:rPr>
          <w:rFonts w:ascii="Times New Roman" w:hAnsi="Times New Roman" w:cs="Times New Roman"/>
        </w:rPr>
      </w:pPr>
    </w:p>
    <w:p w:rsidR="00912CE5" w:rsidRPr="00B6343B" w:rsidRDefault="00912CE5" w:rsidP="00912C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Służy do kreślenia linii tuszem.</w:t>
      </w:r>
    </w:p>
    <w:p w:rsidR="00912CE5" w:rsidRPr="00B6343B" w:rsidRDefault="00912CE5" w:rsidP="00912C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Używana jest do mierzenia i wykreślania linii prostych.</w:t>
      </w:r>
    </w:p>
    <w:p w:rsidR="00912CE5" w:rsidRPr="00B6343B" w:rsidRDefault="00912CE5" w:rsidP="00912C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lastRenderedPageBreak/>
        <w:t>Za jego pomocą można określić miarę kąta.</w:t>
      </w:r>
    </w:p>
    <w:p w:rsidR="00912CE5" w:rsidRPr="00B6343B" w:rsidRDefault="00912CE5" w:rsidP="00912C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Stosuje się go do szkicowania lub kreślenia.</w:t>
      </w:r>
    </w:p>
    <w:p w:rsidR="00912CE5" w:rsidRPr="00B6343B" w:rsidRDefault="00912CE5" w:rsidP="00912C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Zmazuje ślady ołówka.</w:t>
      </w:r>
    </w:p>
    <w:p w:rsidR="00912CE5" w:rsidRPr="00B6343B" w:rsidRDefault="00912CE5" w:rsidP="00912C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Za jego pomocą rysuje się okręgi lub odkłada długość odcinków.</w:t>
      </w:r>
    </w:p>
    <w:p w:rsidR="00912CE5" w:rsidRPr="00B6343B" w:rsidRDefault="00912CE5" w:rsidP="00912CE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Przyrząd do rysowania linii pod kątem.</w:t>
      </w:r>
    </w:p>
    <w:p w:rsidR="00912CE5" w:rsidRPr="00B6343B" w:rsidRDefault="00912CE5" w:rsidP="00912CE5">
      <w:pPr>
        <w:spacing w:before="120" w:after="120"/>
        <w:rPr>
          <w:rFonts w:ascii="Times New Roman" w:hAnsi="Times New Roman" w:cs="Times New Roman"/>
        </w:rPr>
      </w:pPr>
    </w:p>
    <w:p w:rsidR="00633B6F" w:rsidRPr="00912CE5" w:rsidRDefault="00633B6F" w:rsidP="00912CE5">
      <w:pPr>
        <w:rPr>
          <w:rFonts w:ascii="Times New Roman" w:hAnsi="Times New Roman" w:cs="Times New Roman"/>
          <w:sz w:val="24"/>
          <w:szCs w:val="24"/>
        </w:rPr>
      </w:pPr>
    </w:p>
    <w:sectPr w:rsidR="00633B6F" w:rsidRPr="00912CE5" w:rsidSect="00912C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1E6"/>
    <w:multiLevelType w:val="hybridMultilevel"/>
    <w:tmpl w:val="B4BA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858"/>
    <w:multiLevelType w:val="hybridMultilevel"/>
    <w:tmpl w:val="9D60DB3A"/>
    <w:lvl w:ilvl="0" w:tplc="DC0A00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5FCD"/>
    <w:multiLevelType w:val="hybridMultilevel"/>
    <w:tmpl w:val="E720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1C35"/>
    <w:multiLevelType w:val="hybridMultilevel"/>
    <w:tmpl w:val="519C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2CE5"/>
    <w:rsid w:val="002D308C"/>
    <w:rsid w:val="00395D3A"/>
    <w:rsid w:val="00633B6F"/>
    <w:rsid w:val="006F11F7"/>
    <w:rsid w:val="00912CE5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2C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2020-06-18T14:56:00Z</dcterms:created>
  <dcterms:modified xsi:type="dcterms:W3CDTF">2020-06-18T15:05:00Z</dcterms:modified>
</cp:coreProperties>
</file>